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color="auto" w:sz="6" w:space="0"/>
          <w:left w:val="single" w:color="auto" w:sz="6" w:space="0"/>
          <w:bottom w:val="single" w:color="auto" w:sz="6" w:space="0"/>
          <w:right w:val="single" w:color="auto" w:sz="6" w:space="0"/>
        </w:tblBorders>
        <w:tblLook w:val="0400" w:firstRow="0" w:lastRow="0" w:firstColumn="0" w:lastColumn="0" w:noHBand="0" w:noVBand="1"/>
      </w:tblPr>
      <w:tblGrid>
        <w:gridCol w:w="8505"/>
      </w:tblGrid>
      <w:tr w:rsidR="6D9D12BE" w:rsidTr="6D9D12BE" w14:paraId="0614C361" w14:textId="77777777">
        <w:trPr>
          <w:trHeight w:val="1695"/>
        </w:trPr>
        <w:tc>
          <w:tcPr>
            <w:tcW w:w="8505" w:type="dxa"/>
            <w:tcBorders>
              <w:top w:val="single" w:color="009B37" w:sz="18" w:space="0"/>
              <w:left w:val="single" w:color="009B37" w:sz="18" w:space="0"/>
              <w:bottom w:val="single" w:color="009B37" w:sz="18" w:space="0"/>
              <w:right w:val="single" w:color="009B37" w:sz="18" w:space="0"/>
            </w:tcBorders>
            <w:shd w:val="clear" w:color="auto" w:fill="4472C4"/>
            <w:tcMar>
              <w:left w:w="60" w:type="dxa"/>
              <w:right w:w="60" w:type="dxa"/>
            </w:tcMar>
          </w:tcPr>
          <w:p w:rsidR="6D9D12BE" w:rsidP="6D9D12BE" w:rsidRDefault="6D9D12BE" w14:paraId="7041FFD4" w14:textId="47D09045">
            <w:pPr>
              <w:pBdr>
                <w:top w:val="single" w:color="000000" w:sz="4" w:space="1"/>
                <w:left w:val="single" w:color="000000" w:sz="4" w:space="4"/>
                <w:bottom w:val="single" w:color="000000" w:sz="4" w:space="1"/>
                <w:right w:val="single" w:color="000000" w:sz="4" w:space="4"/>
              </w:pBdr>
              <w:ind w:left="284"/>
              <w:jc w:val="center"/>
              <w:rPr>
                <w:rFonts w:ascii="Futura LM" w:hAnsi="Futura LM" w:eastAsia="Futura LM" w:cs="Futura LM"/>
                <w:color w:val="FFFFFF" w:themeColor="background1"/>
                <w:sz w:val="28"/>
                <w:szCs w:val="28"/>
              </w:rPr>
            </w:pPr>
            <w:r w:rsidRPr="6D9D12BE">
              <w:rPr>
                <w:rFonts w:ascii="Futura LM" w:hAnsi="Futura LM" w:eastAsia="Futura LM" w:cs="Futura LM"/>
                <w:b/>
                <w:bCs/>
                <w:color w:val="FFFFFF" w:themeColor="background1"/>
                <w:sz w:val="28"/>
                <w:szCs w:val="28"/>
              </w:rPr>
              <w:t xml:space="preserve">Accord-cadre relatif aux Prestations de traductions et d’interprétariat </w:t>
            </w:r>
          </w:p>
          <w:p w:rsidR="6D9D12BE" w:rsidP="6D9D12BE" w:rsidRDefault="6D9D12BE" w14:paraId="14DC9E85" w14:textId="675FCBA0">
            <w:pPr>
              <w:pBdr>
                <w:top w:val="single" w:color="000000" w:sz="4" w:space="1"/>
                <w:left w:val="single" w:color="000000" w:sz="4" w:space="4"/>
                <w:bottom w:val="single" w:color="000000" w:sz="4" w:space="1"/>
                <w:right w:val="single" w:color="000000" w:sz="4" w:space="4"/>
              </w:pBdr>
              <w:ind w:left="284"/>
              <w:jc w:val="center"/>
              <w:rPr>
                <w:rFonts w:ascii="Futura LM" w:hAnsi="Futura LM" w:eastAsia="Futura LM" w:cs="Futura LM"/>
                <w:b/>
                <w:bCs/>
                <w:color w:val="FFFFFF" w:themeColor="background1"/>
                <w:sz w:val="28"/>
                <w:szCs w:val="28"/>
              </w:rPr>
            </w:pPr>
            <w:r w:rsidRPr="6D9D12BE">
              <w:rPr>
                <w:rFonts w:ascii="Futura LM" w:hAnsi="Futura LM" w:eastAsia="Futura LM" w:cs="Futura LM"/>
                <w:b/>
                <w:bCs/>
                <w:color w:val="FFFFFF" w:themeColor="background1"/>
                <w:sz w:val="28"/>
                <w:szCs w:val="28"/>
              </w:rPr>
              <w:t xml:space="preserve">Lot </w:t>
            </w:r>
            <w:r w:rsidRPr="6D9D12BE" w:rsidR="3E4E061A">
              <w:rPr>
                <w:rFonts w:ascii="Futura LM" w:hAnsi="Futura LM" w:eastAsia="Futura LM" w:cs="Futura LM"/>
                <w:b/>
                <w:bCs/>
                <w:color w:val="FFFFFF" w:themeColor="background1"/>
                <w:sz w:val="28"/>
                <w:szCs w:val="28"/>
              </w:rPr>
              <w:t>2</w:t>
            </w:r>
            <w:r w:rsidRPr="6D9D12BE">
              <w:rPr>
                <w:rFonts w:ascii="Futura LM" w:hAnsi="Futura LM" w:eastAsia="Futura LM" w:cs="Futura LM"/>
                <w:b/>
                <w:bCs/>
                <w:color w:val="FFFFFF" w:themeColor="background1"/>
                <w:sz w:val="28"/>
                <w:szCs w:val="28"/>
              </w:rPr>
              <w:t xml:space="preserve"> - Prestations d</w:t>
            </w:r>
            <w:r w:rsidRPr="6D9D12BE" w:rsidR="39D00F8C">
              <w:rPr>
                <w:rFonts w:ascii="Futura LM" w:hAnsi="Futura LM" w:eastAsia="Futura LM" w:cs="Futura LM"/>
                <w:b/>
                <w:bCs/>
                <w:color w:val="FFFFFF" w:themeColor="background1"/>
                <w:sz w:val="28"/>
                <w:szCs w:val="28"/>
              </w:rPr>
              <w:t>’interprétariat</w:t>
            </w:r>
          </w:p>
          <w:p w:rsidR="6D9D12BE" w:rsidP="6D9D12BE" w:rsidRDefault="6D9D12BE" w14:paraId="3066E491" w14:textId="2F906457">
            <w:pPr>
              <w:pBdr>
                <w:top w:val="single" w:color="000000" w:sz="4" w:space="1"/>
                <w:left w:val="single" w:color="000000" w:sz="4" w:space="4"/>
                <w:bottom w:val="single" w:color="000000" w:sz="4" w:space="1"/>
                <w:right w:val="single" w:color="000000" w:sz="4" w:space="4"/>
              </w:pBdr>
              <w:ind w:left="284"/>
              <w:jc w:val="center"/>
              <w:rPr>
                <w:rFonts w:ascii="Futura LM" w:hAnsi="Futura LM" w:eastAsia="Futura LM" w:cs="Futura LM"/>
                <w:color w:val="FFFFFF" w:themeColor="background1"/>
                <w:sz w:val="24"/>
                <w:szCs w:val="24"/>
              </w:rPr>
            </w:pPr>
            <w:r w:rsidRPr="6D9D12BE">
              <w:rPr>
                <w:rFonts w:ascii="Futura LM" w:hAnsi="Futura LM" w:eastAsia="Futura LM" w:cs="Futura LM"/>
                <w:b/>
                <w:bCs/>
                <w:color w:val="FFFFFF" w:themeColor="background1"/>
                <w:sz w:val="24"/>
                <w:szCs w:val="24"/>
              </w:rPr>
              <w:t>MARCHE N° AO26.07.02</w:t>
            </w:r>
          </w:p>
          <w:p w:rsidR="6D9D12BE" w:rsidP="6D9D12BE" w:rsidRDefault="6D9D12BE" w14:paraId="1BBC09CD" w14:textId="5EE32B28">
            <w:pPr>
              <w:pBdr>
                <w:top w:val="single" w:color="000000" w:sz="4" w:space="1"/>
                <w:left w:val="single" w:color="000000" w:sz="4" w:space="4"/>
                <w:bottom w:val="single" w:color="000000" w:sz="4" w:space="1"/>
                <w:right w:val="single" w:color="000000" w:sz="4" w:space="4"/>
              </w:pBdr>
              <w:ind w:left="284"/>
              <w:jc w:val="center"/>
              <w:rPr>
                <w:rFonts w:ascii="Futura LM" w:hAnsi="Futura LM" w:eastAsia="Futura LM" w:cs="Futura LM"/>
                <w:color w:val="FFFFFF" w:themeColor="background1"/>
                <w:sz w:val="24"/>
                <w:szCs w:val="24"/>
              </w:rPr>
            </w:pPr>
            <w:r w:rsidRPr="6D9D12BE">
              <w:rPr>
                <w:rFonts w:ascii="Futura LM" w:hAnsi="Futura LM" w:eastAsia="Futura LM" w:cs="Futura LM"/>
                <w:b/>
                <w:bCs/>
                <w:color w:val="FFFFFF" w:themeColor="background1"/>
                <w:sz w:val="24"/>
                <w:szCs w:val="24"/>
              </w:rPr>
              <w:t>JOUE N° 533298-2026</w:t>
            </w:r>
          </w:p>
        </w:tc>
      </w:tr>
      <w:tr w:rsidR="6D9D12BE" w:rsidTr="6D9D12BE" w14:paraId="61B9BC02" w14:textId="77777777">
        <w:trPr>
          <w:trHeight w:val="270"/>
        </w:trPr>
        <w:tc>
          <w:tcPr>
            <w:tcW w:w="8505" w:type="dxa"/>
            <w:tcBorders>
              <w:top w:val="single" w:color="009B37" w:sz="18" w:space="0"/>
              <w:left w:val="single" w:color="009B37" w:sz="18" w:space="0"/>
              <w:bottom w:val="single" w:color="009B37" w:sz="18" w:space="0"/>
              <w:right w:val="single" w:color="009B37" w:sz="18" w:space="0"/>
            </w:tcBorders>
            <w:shd w:val="clear" w:color="auto" w:fill="4472C4"/>
            <w:tcMar>
              <w:left w:w="60" w:type="dxa"/>
              <w:right w:w="60" w:type="dxa"/>
            </w:tcMar>
          </w:tcPr>
          <w:p w:rsidR="6D9D12BE" w:rsidP="6D9D12BE" w:rsidRDefault="6D9D12BE" w14:paraId="67159739" w14:textId="0693DF0A">
            <w:pPr>
              <w:spacing w:before="60" w:after="60"/>
              <w:ind w:left="284"/>
              <w:jc w:val="center"/>
              <w:rPr>
                <w:rFonts w:ascii="Futura LM" w:hAnsi="Futura LM" w:eastAsia="Futura LM" w:cs="Futura LM"/>
                <w:color w:val="FFFFFF" w:themeColor="background1"/>
                <w:sz w:val="28"/>
                <w:szCs w:val="28"/>
              </w:rPr>
            </w:pPr>
            <w:r w:rsidRPr="6D9D12BE">
              <w:rPr>
                <w:rFonts w:ascii="Futura LM" w:hAnsi="Futura LM" w:eastAsia="Futura LM" w:cs="Futura LM"/>
                <w:b/>
                <w:bCs/>
                <w:caps/>
                <w:color w:val="FFFFFF" w:themeColor="background1"/>
                <w:sz w:val="28"/>
                <w:szCs w:val="28"/>
              </w:rPr>
              <w:t>CADRE DE Réponse technique, SOCIAL et ENVIRONNEMENTAL (CRTSE)</w:t>
            </w:r>
          </w:p>
        </w:tc>
      </w:tr>
    </w:tbl>
    <w:p w:rsidRPr="00264708" w:rsidR="000423DE" w:rsidP="6D9D12BE" w:rsidRDefault="006A0D5F" w14:paraId="1243CA6B" w14:textId="38910D2C">
      <w:pPr>
        <w:ind w:left="284"/>
        <w:jc w:val="both"/>
        <w:rPr>
          <w:rFonts w:ascii="Futura LM" w:hAnsi="Futura LM" w:eastAsia="Futura LM" w:cs="Futura LM"/>
          <w:color w:val="000000" w:themeColor="text1"/>
        </w:rPr>
      </w:pPr>
      <w:r>
        <w:br/>
      </w:r>
      <w:r w:rsidRPr="6D9D12BE" w:rsidR="2CF77DA3">
        <w:rPr>
          <w:rFonts w:ascii="Futura LM" w:hAnsi="Futura LM" w:eastAsia="Futura LM" w:cs="Futura LM"/>
          <w:b/>
          <w:bCs/>
          <w:i/>
          <w:iCs/>
          <w:color w:val="000000" w:themeColor="text1"/>
        </w:rPr>
        <w:t xml:space="preserve">Conformément au règlement de la consultation joint, les critères techniques ci-dessous doivent être complétés par le candidat en respectant explicitement les indications suivantes : </w:t>
      </w:r>
    </w:p>
    <w:p w:rsidRPr="00264708" w:rsidR="000423DE" w:rsidP="6D9D12BE" w:rsidRDefault="2CF77DA3" w14:paraId="6ABEAB4B" w14:textId="46A4626A">
      <w:pPr>
        <w:ind w:left="284"/>
        <w:jc w:val="both"/>
        <w:rPr>
          <w:rFonts w:ascii="Futura LM" w:hAnsi="Futura LM" w:eastAsia="Futura LM" w:cs="Futura LM"/>
          <w:color w:val="000000" w:themeColor="text1"/>
        </w:rPr>
      </w:pPr>
      <w:r w:rsidRPr="6D9D12BE">
        <w:rPr>
          <w:rFonts w:ascii="Futura LM" w:hAnsi="Futura LM" w:eastAsia="Futura LM" w:cs="Futura LM"/>
          <w:b/>
          <w:bCs/>
          <w:i/>
          <w:iCs/>
          <w:color w:val="000000" w:themeColor="text1"/>
        </w:rPr>
        <w:t>Les réponses aux critères sont rédigées sur le présent document ;</w:t>
      </w:r>
    </w:p>
    <w:p w:rsidRPr="00264708" w:rsidR="000423DE" w:rsidP="6D9D12BE" w:rsidRDefault="2CF77DA3" w14:paraId="74DA3F17" w14:textId="7F9411B7">
      <w:pPr>
        <w:pStyle w:val="Paragraphedeliste"/>
        <w:numPr>
          <w:ilvl w:val="0"/>
          <w:numId w:val="5"/>
        </w:numPr>
        <w:spacing w:after="160" w:line="259" w:lineRule="auto"/>
        <w:ind w:left="284" w:firstLine="0"/>
        <w:jc w:val="both"/>
        <w:rPr>
          <w:rFonts w:ascii="Futura LM" w:hAnsi="Futura LM" w:eastAsia="Futura LM" w:cs="Futura LM"/>
          <w:color w:val="000000" w:themeColor="text1"/>
          <w:sz w:val="20"/>
          <w:szCs w:val="20"/>
        </w:rPr>
      </w:pPr>
      <w:r w:rsidRPr="6D9D12BE">
        <w:rPr>
          <w:rFonts w:ascii="Futura LM" w:hAnsi="Futura LM" w:eastAsia="Futura LM" w:cs="Futura LM"/>
          <w:b/>
          <w:bCs/>
          <w:i/>
          <w:iCs/>
          <w:color w:val="000000" w:themeColor="text1"/>
          <w:sz w:val="20"/>
          <w:szCs w:val="20"/>
        </w:rPr>
        <w:t>Interdiction de répondre aux critères sur un document annexe ou de joindre un document annexe</w:t>
      </w:r>
      <w:r w:rsidR="00873BBF">
        <w:rPr>
          <w:rFonts w:ascii="Futura LM" w:hAnsi="Futura LM" w:eastAsia="Futura LM" w:cs="Futura LM"/>
          <w:b/>
          <w:bCs/>
          <w:i/>
          <w:iCs/>
          <w:color w:val="000000" w:themeColor="text1"/>
          <w:sz w:val="20"/>
          <w:szCs w:val="20"/>
        </w:rPr>
        <w:t xml:space="preserve"> (sauf les cas ex</w:t>
      </w:r>
      <w:r w:rsidR="00A655B8">
        <w:rPr>
          <w:rFonts w:ascii="Futura LM" w:hAnsi="Futura LM" w:eastAsia="Futura LM" w:cs="Futura LM"/>
          <w:b/>
          <w:bCs/>
          <w:i/>
          <w:iCs/>
          <w:color w:val="000000" w:themeColor="text1"/>
          <w:sz w:val="20"/>
          <w:szCs w:val="20"/>
        </w:rPr>
        <w:t>pressément autorisés</w:t>
      </w:r>
      <w:r w:rsidR="005E1B28">
        <w:rPr>
          <w:rFonts w:ascii="Futura LM" w:hAnsi="Futura LM" w:eastAsia="Futura LM" w:cs="Futura LM"/>
          <w:b/>
          <w:bCs/>
          <w:i/>
          <w:iCs/>
          <w:color w:val="000000" w:themeColor="text1"/>
          <w:sz w:val="20"/>
          <w:szCs w:val="20"/>
        </w:rPr>
        <w:t>)</w:t>
      </w:r>
      <w:r w:rsidRPr="6D9D12BE">
        <w:rPr>
          <w:rFonts w:ascii="Futura LM" w:hAnsi="Futura LM" w:eastAsia="Futura LM" w:cs="Futura LM"/>
          <w:b/>
          <w:bCs/>
          <w:i/>
          <w:iCs/>
          <w:color w:val="000000" w:themeColor="text1"/>
          <w:sz w:val="20"/>
          <w:szCs w:val="20"/>
        </w:rPr>
        <w:t> ;</w:t>
      </w:r>
    </w:p>
    <w:p w:rsidRPr="00264708" w:rsidR="000423DE" w:rsidP="6D9D12BE" w:rsidRDefault="2CF77DA3" w14:paraId="4F364FC8" w14:textId="6399EA23">
      <w:pPr>
        <w:pStyle w:val="Paragraphedeliste"/>
        <w:numPr>
          <w:ilvl w:val="0"/>
          <w:numId w:val="5"/>
        </w:numPr>
        <w:spacing w:after="160" w:line="259" w:lineRule="auto"/>
        <w:ind w:left="284" w:firstLine="0"/>
        <w:jc w:val="both"/>
        <w:rPr>
          <w:rFonts w:ascii="Futura LM" w:hAnsi="Futura LM" w:eastAsia="Futura LM" w:cs="Futura LM"/>
          <w:color w:val="000000" w:themeColor="text1"/>
          <w:sz w:val="20"/>
          <w:szCs w:val="20"/>
        </w:rPr>
      </w:pPr>
      <w:r w:rsidRPr="6D9D12BE">
        <w:rPr>
          <w:rFonts w:ascii="Futura LM" w:hAnsi="Futura LM" w:eastAsia="Futura LM" w:cs="Futura LM"/>
          <w:b/>
          <w:bCs/>
          <w:i/>
          <w:iCs/>
          <w:color w:val="000000" w:themeColor="text1"/>
          <w:sz w:val="20"/>
          <w:szCs w:val="20"/>
        </w:rPr>
        <w:t>Interdiction de modifier les critères du CRT ;</w:t>
      </w:r>
    </w:p>
    <w:p w:rsidRPr="00264708" w:rsidR="000423DE" w:rsidP="6D9D12BE" w:rsidRDefault="2CF77DA3" w14:paraId="59DE2268" w14:textId="77939277">
      <w:pPr>
        <w:pStyle w:val="Paragraphedeliste"/>
        <w:numPr>
          <w:ilvl w:val="0"/>
          <w:numId w:val="5"/>
        </w:numPr>
        <w:spacing w:after="160" w:line="259" w:lineRule="auto"/>
        <w:ind w:left="284" w:firstLine="0"/>
        <w:jc w:val="both"/>
        <w:rPr>
          <w:rFonts w:ascii="Futura LM" w:hAnsi="Futura LM" w:eastAsia="Futura LM" w:cs="Futura LM"/>
          <w:color w:val="000000" w:themeColor="text1"/>
          <w:sz w:val="20"/>
          <w:szCs w:val="20"/>
        </w:rPr>
      </w:pPr>
      <w:r w:rsidRPr="6D9D12BE">
        <w:rPr>
          <w:rFonts w:ascii="Futura LM" w:hAnsi="Futura LM" w:eastAsia="Futura LM" w:cs="Futura LM"/>
          <w:b/>
          <w:bCs/>
          <w:i/>
          <w:iCs/>
          <w:color w:val="000000" w:themeColor="text1"/>
          <w:sz w:val="20"/>
          <w:szCs w:val="20"/>
        </w:rPr>
        <w:t xml:space="preserve">Interdiction de modifier la trame du CRT ; </w:t>
      </w:r>
    </w:p>
    <w:p w:rsidRPr="00264708" w:rsidR="000423DE" w:rsidP="6D9D12BE" w:rsidRDefault="2CF77DA3" w14:paraId="055B20E0" w14:textId="5766DFFC">
      <w:pPr>
        <w:pStyle w:val="Paragraphedeliste"/>
        <w:numPr>
          <w:ilvl w:val="0"/>
          <w:numId w:val="5"/>
        </w:numPr>
        <w:spacing w:after="160" w:line="259" w:lineRule="auto"/>
        <w:ind w:left="284" w:firstLine="0"/>
        <w:jc w:val="both"/>
        <w:rPr>
          <w:rFonts w:ascii="Futura LM" w:hAnsi="Futura LM" w:eastAsia="Futura LM" w:cs="Futura LM"/>
          <w:color w:val="000000" w:themeColor="text1"/>
          <w:sz w:val="20"/>
          <w:szCs w:val="20"/>
        </w:rPr>
      </w:pPr>
      <w:r w:rsidRPr="6D9D12BE">
        <w:rPr>
          <w:rFonts w:ascii="Futura LM" w:hAnsi="Futura LM" w:eastAsia="Futura LM" w:cs="Futura LM"/>
          <w:b/>
          <w:bCs/>
          <w:i/>
          <w:iCs/>
          <w:color w:val="000000" w:themeColor="text1"/>
          <w:sz w:val="20"/>
          <w:szCs w:val="20"/>
        </w:rPr>
        <w:t>Les réponses aux critères doivent être rédigées en français.</w:t>
      </w:r>
    </w:p>
    <w:p w:rsidRPr="00264708" w:rsidR="000423DE" w:rsidP="6D9D12BE" w:rsidRDefault="2CF77DA3" w14:paraId="7AA724A2" w14:textId="10E9554B">
      <w:pPr>
        <w:ind w:left="284"/>
        <w:jc w:val="both"/>
        <w:rPr>
          <w:rFonts w:ascii="Futura LM" w:hAnsi="Futura LM" w:eastAsia="Futura LM" w:cs="Futura LM"/>
          <w:color w:val="000000" w:themeColor="text1"/>
        </w:rPr>
      </w:pPr>
      <w:r w:rsidRPr="6D9D12BE">
        <w:rPr>
          <w:rFonts w:ascii="Futura LM" w:hAnsi="Futura LM" w:eastAsia="Futura LM" w:cs="Futura LM"/>
          <w:b/>
          <w:bCs/>
          <w:i/>
          <w:iCs/>
          <w:color w:val="000000" w:themeColor="text1"/>
        </w:rPr>
        <w:t>En cas de non-respect des consignes ci-dessus, l’offre est rejetée.</w:t>
      </w:r>
    </w:p>
    <w:p w:rsidRPr="00264708" w:rsidR="000423DE" w:rsidP="6D9D12BE" w:rsidRDefault="2CF77DA3" w14:paraId="5D7C90C9" w14:textId="60D30594">
      <w:pPr>
        <w:ind w:left="284"/>
        <w:jc w:val="both"/>
        <w:rPr>
          <w:rFonts w:ascii="Futura LM" w:hAnsi="Futura LM" w:eastAsia="Futura LM" w:cs="Futura LM"/>
          <w:color w:val="000000" w:themeColor="text1"/>
        </w:rPr>
      </w:pPr>
      <w:r w:rsidRPr="6D9D12BE">
        <w:rPr>
          <w:rFonts w:ascii="Futura LM" w:hAnsi="Futura LM" w:eastAsia="Futura LM" w:cs="Futura LM"/>
          <w:b/>
          <w:bCs/>
          <w:i/>
          <w:iCs/>
          <w:color w:val="000000" w:themeColor="text1"/>
          <w:u w:val="single"/>
        </w:rPr>
        <w:t>La note est égale à ZERO (0) par critère en cas de non-réponse.</w:t>
      </w:r>
    </w:p>
    <w:p w:rsidRPr="00264708" w:rsidR="000423DE" w:rsidP="6D9D12BE" w:rsidRDefault="000423DE" w14:paraId="69347367" w14:textId="5225CF02">
      <w:pPr>
        <w:ind w:left="284"/>
        <w:rPr>
          <w:rFonts w:ascii="Futura LM" w:hAnsi="Futura LM" w:eastAsia="Futura LM" w:cs="Futura LM"/>
          <w:color w:val="000000" w:themeColor="text1"/>
        </w:rPr>
      </w:pPr>
    </w:p>
    <w:p w:rsidRPr="00264708" w:rsidR="000423DE" w:rsidP="6D9D12BE" w:rsidRDefault="2CF77DA3" w14:paraId="1397C061" w14:textId="0D4703EE">
      <w:pPr>
        <w:spacing w:before="60"/>
        <w:ind w:left="284"/>
        <w:jc w:val="both"/>
        <w:rPr>
          <w:rFonts w:ascii="Futura LM" w:hAnsi="Futura LM" w:eastAsia="Futura LM" w:cs="Futura LM"/>
          <w:color w:val="000000" w:themeColor="text1"/>
          <w:sz w:val="28"/>
          <w:szCs w:val="28"/>
        </w:rPr>
      </w:pPr>
      <w:r w:rsidRPr="6D9D12BE">
        <w:rPr>
          <w:rFonts w:ascii="Futura LM" w:hAnsi="Futura LM" w:eastAsia="Futura LM" w:cs="Futura LM"/>
          <w:b/>
          <w:bCs/>
          <w:color w:val="000000" w:themeColor="text1"/>
          <w:sz w:val="28"/>
          <w:szCs w:val="28"/>
        </w:rPr>
        <w:t>Identification du soumissionnaire</w:t>
      </w:r>
    </w:p>
    <w:p w:rsidRPr="00264708" w:rsidR="000423DE" w:rsidP="6D9D12BE" w:rsidRDefault="2CF77DA3" w14:paraId="19F9A9B2" w14:textId="4C124430">
      <w:pPr>
        <w:spacing w:before="120"/>
        <w:ind w:left="284"/>
        <w:jc w:val="both"/>
        <w:rPr>
          <w:rFonts w:ascii="Futura LM" w:hAnsi="Futura LM" w:eastAsia="Futura LM" w:cs="Futura LM"/>
          <w:color w:val="000000" w:themeColor="text1"/>
        </w:rPr>
      </w:pPr>
      <w:r w:rsidRPr="6D9D12BE">
        <w:rPr>
          <w:rFonts w:ascii="Futura LM" w:hAnsi="Futura LM" w:eastAsia="Futura LM" w:cs="Futura LM"/>
          <w:color w:val="000000" w:themeColor="text1"/>
        </w:rPr>
        <w:t xml:space="preserve">Raison sociale : </w:t>
      </w:r>
    </w:p>
    <w:p w:rsidRPr="00264708" w:rsidR="000423DE" w:rsidP="6D9D12BE" w:rsidRDefault="2CF77DA3" w14:paraId="3B0DB730" w14:textId="21F8A026">
      <w:pPr>
        <w:spacing w:before="120"/>
        <w:ind w:left="284"/>
        <w:jc w:val="both"/>
        <w:rPr>
          <w:rFonts w:ascii="Futura LM" w:hAnsi="Futura LM" w:eastAsia="Futura LM" w:cs="Futura LM"/>
          <w:color w:val="000000" w:themeColor="text1"/>
        </w:rPr>
      </w:pPr>
      <w:r w:rsidRPr="6D9D12BE">
        <w:rPr>
          <w:rFonts w:ascii="Futura LM" w:hAnsi="Futura LM" w:eastAsia="Futura LM" w:cs="Futura LM"/>
          <w:color w:val="000000" w:themeColor="text1"/>
        </w:rPr>
        <w:t xml:space="preserve">Adresse : </w:t>
      </w:r>
    </w:p>
    <w:p w:rsidRPr="00264708" w:rsidR="000423DE" w:rsidP="6D9D12BE" w:rsidRDefault="2CF77DA3" w14:paraId="263AE7BB" w14:textId="3D8E28A0">
      <w:pPr>
        <w:spacing w:before="120"/>
        <w:ind w:left="284"/>
        <w:jc w:val="both"/>
        <w:rPr>
          <w:rFonts w:ascii="Futura LM" w:hAnsi="Futura LM" w:eastAsia="Futura LM" w:cs="Futura LM"/>
          <w:color w:val="000000" w:themeColor="text1"/>
        </w:rPr>
      </w:pPr>
      <w:r w:rsidRPr="6D9D12BE">
        <w:rPr>
          <w:rFonts w:ascii="Futura LM" w:hAnsi="Futura LM" w:eastAsia="Futura LM" w:cs="Futura LM"/>
          <w:color w:val="000000" w:themeColor="text1"/>
        </w:rPr>
        <w:t>Tél. :</w:t>
      </w:r>
      <w:r w:rsidR="006A0D5F">
        <w:tab/>
      </w:r>
      <w:r w:rsidR="006A0D5F">
        <w:tab/>
      </w:r>
      <w:r w:rsidR="006A0D5F">
        <w:tab/>
      </w:r>
      <w:r w:rsidR="006A0D5F">
        <w:tab/>
      </w:r>
      <w:r w:rsidR="006A0D5F">
        <w:tab/>
      </w:r>
      <w:r w:rsidR="006A0D5F">
        <w:tab/>
      </w:r>
      <w:r w:rsidR="006A0D5F">
        <w:tab/>
      </w:r>
      <w:r w:rsidR="006A0D5F">
        <w:tab/>
      </w:r>
    </w:p>
    <w:p w:rsidRPr="00264708" w:rsidR="000423DE" w:rsidP="6D9D12BE" w:rsidRDefault="2CF77DA3" w14:paraId="529716BD" w14:textId="32344643">
      <w:pPr>
        <w:spacing w:before="120"/>
        <w:ind w:left="284"/>
        <w:jc w:val="both"/>
        <w:rPr>
          <w:rFonts w:ascii="Futura LM" w:hAnsi="Futura LM" w:eastAsia="Futura LM" w:cs="Futura LM"/>
          <w:color w:val="000000" w:themeColor="text1"/>
        </w:rPr>
      </w:pPr>
      <w:r w:rsidRPr="6D9D12BE">
        <w:rPr>
          <w:rFonts w:ascii="Futura LM" w:hAnsi="Futura LM" w:eastAsia="Futura LM" w:cs="Futura LM"/>
          <w:color w:val="000000" w:themeColor="text1"/>
        </w:rPr>
        <w:t>Courriel :</w:t>
      </w:r>
    </w:p>
    <w:p w:rsidRPr="00264708" w:rsidR="000423DE" w:rsidP="6D9D12BE" w:rsidRDefault="000423DE" w14:paraId="0AE74D87" w14:textId="1530C0B8">
      <w:pPr>
        <w:jc w:val="center"/>
        <w:rPr>
          <w:rFonts w:ascii="Futura LM" w:hAnsi="Futura LM" w:eastAsia="Futura LM" w:cs="Futura LM"/>
        </w:rPr>
      </w:pPr>
    </w:p>
    <w:p w:rsidRPr="00264708" w:rsidR="001B3F64" w:rsidP="6D9D12BE" w:rsidRDefault="001B3F64" w14:paraId="0747036F" w14:textId="77777777">
      <w:pPr>
        <w:jc w:val="center"/>
        <w:rPr>
          <w:rFonts w:ascii="Futura LM" w:hAnsi="Futura LM" w:eastAsia="Futura LM" w:cs="Futura LM"/>
        </w:rPr>
      </w:pPr>
    </w:p>
    <w:p w:rsidRPr="00264708" w:rsidR="000423DE" w:rsidP="6D9D12BE" w:rsidRDefault="53E3A07B" w14:paraId="2080A3C0" w14:textId="3477FA12">
      <w:pPr>
        <w:rPr>
          <w:rFonts w:ascii="Futura LM" w:hAnsi="Futura LM" w:eastAsia="Futura LM" w:cs="Futura LM"/>
          <w:b/>
          <w:bCs/>
          <w:color w:val="003399"/>
          <w:sz w:val="28"/>
          <w:szCs w:val="28"/>
        </w:rPr>
      </w:pPr>
      <w:r w:rsidRPr="6D9D12BE">
        <w:rPr>
          <w:rFonts w:ascii="Futura LM" w:hAnsi="Futura LM" w:eastAsia="Futura LM" w:cs="Futura LM"/>
          <w:b/>
          <w:bCs/>
          <w:color w:val="003399"/>
          <w:sz w:val="28"/>
          <w:szCs w:val="28"/>
        </w:rPr>
        <w:lastRenderedPageBreak/>
        <w:t xml:space="preserve">1. </w:t>
      </w:r>
      <w:r w:rsidRPr="6D9D12BE" w:rsidR="1E7CA190">
        <w:rPr>
          <w:rFonts w:ascii="Futura LM" w:hAnsi="Futura LM" w:eastAsia="Futura LM" w:cs="Futura LM"/>
          <w:b/>
          <w:bCs/>
          <w:color w:val="003399"/>
          <w:sz w:val="28"/>
          <w:szCs w:val="28"/>
        </w:rPr>
        <w:t xml:space="preserve">Compréhension du besoin et approche </w:t>
      </w:r>
      <w:r w:rsidRPr="6D9D12BE" w:rsidR="79056764">
        <w:rPr>
          <w:rFonts w:ascii="Futura LM" w:hAnsi="Futura LM" w:eastAsia="Futura LM" w:cs="Futura LM"/>
          <w:b/>
          <w:bCs/>
          <w:color w:val="003399"/>
          <w:sz w:val="28"/>
          <w:szCs w:val="28"/>
        </w:rPr>
        <w:t>méthodologique</w:t>
      </w:r>
      <w:r w:rsidRPr="6D9D12BE" w:rsidR="063E7D74">
        <w:rPr>
          <w:rFonts w:ascii="Futura LM" w:hAnsi="Futura LM" w:eastAsia="Futura LM" w:cs="Futura LM"/>
          <w:b/>
          <w:bCs/>
          <w:color w:val="003399"/>
          <w:sz w:val="28"/>
          <w:szCs w:val="28"/>
        </w:rPr>
        <w:t xml:space="preserve"> : </w:t>
      </w:r>
      <w:r w:rsidRPr="6D9D12BE" w:rsidR="450423B3">
        <w:rPr>
          <w:rFonts w:ascii="Futura LM" w:hAnsi="Futura LM" w:eastAsia="Futura LM" w:cs="Futura LM"/>
          <w:b/>
          <w:bCs/>
          <w:color w:val="003399"/>
          <w:sz w:val="28"/>
          <w:szCs w:val="28"/>
        </w:rPr>
        <w:t>30</w:t>
      </w:r>
      <w:r w:rsidRPr="6D9D12BE" w:rsidR="721D5C82">
        <w:rPr>
          <w:rFonts w:ascii="Futura LM" w:hAnsi="Futura LM" w:eastAsia="Futura LM" w:cs="Futura LM"/>
          <w:b/>
          <w:bCs/>
          <w:color w:val="003399"/>
          <w:sz w:val="28"/>
          <w:szCs w:val="28"/>
        </w:rPr>
        <w:t xml:space="preserve"> %</w:t>
      </w:r>
    </w:p>
    <w:p w:rsidRPr="00264708" w:rsidR="000423DE" w:rsidP="6D9D12BE" w:rsidRDefault="53E3A07B" w14:paraId="0216AF2E" w14:textId="34D90F8B">
      <w:pPr>
        <w:rPr>
          <w:rFonts w:ascii="Futura LM" w:hAnsi="Futura LM" w:eastAsia="Futura LM" w:cs="Futura LM"/>
          <w:i/>
          <w:iCs/>
        </w:rPr>
      </w:pPr>
      <w:r w:rsidRPr="6D9D12BE">
        <w:rPr>
          <w:rFonts w:ascii="Futura LM" w:hAnsi="Futura LM" w:eastAsia="Futura LM" w:cs="Futura LM"/>
          <w:i/>
          <w:iCs/>
        </w:rPr>
        <w:t>Décrivez</w:t>
      </w:r>
      <w:r w:rsidRPr="6D9D12BE" w:rsidR="6CCF1EA2">
        <w:rPr>
          <w:rFonts w:ascii="Futura LM" w:hAnsi="Futura LM" w:eastAsia="Futura LM" w:cs="Futura LM"/>
          <w:i/>
          <w:iCs/>
        </w:rPr>
        <w:t xml:space="preserve"> les éléments suivants : </w:t>
      </w:r>
    </w:p>
    <w:p w:rsidRPr="002B0E41" w:rsidR="00264708" w:rsidP="6D9D12BE" w:rsidRDefault="30C81EC1" w14:paraId="1A8545C0" w14:textId="38B51162">
      <w:pPr>
        <w:pStyle w:val="Listepuces"/>
        <w:spacing w:before="20" w:after="20"/>
        <w:rPr>
          <w:rFonts w:ascii="Futura LM" w:hAnsi="Futura LM" w:eastAsia="Futura LM" w:cs="Futura LM"/>
        </w:rPr>
      </w:pPr>
      <w:r w:rsidRPr="6D9D12BE">
        <w:rPr>
          <w:rFonts w:ascii="Futura LM" w:hAnsi="Futura LM" w:eastAsia="Futura LM" w:cs="Futura LM"/>
        </w:rPr>
        <w:t>Analyse et compréhensio</w:t>
      </w:r>
      <w:r w:rsidRPr="6D9D12BE" w:rsidR="09166D74">
        <w:rPr>
          <w:rFonts w:ascii="Futura LM" w:hAnsi="Futura LM" w:eastAsia="Futura LM" w:cs="Futura LM"/>
        </w:rPr>
        <w:t>n</w:t>
      </w:r>
      <w:r w:rsidRPr="6D9D12BE" w:rsidR="1E84D53A">
        <w:rPr>
          <w:rFonts w:ascii="Futura LM" w:hAnsi="Futura LM" w:eastAsia="Futura LM" w:cs="Futura LM"/>
        </w:rPr>
        <w:t xml:space="preserve"> du besoin exprimé dans le présent cahier des charges </w:t>
      </w:r>
      <w:r w:rsidRPr="6D9D12BE" w:rsidR="7B7AE29D">
        <w:rPr>
          <w:rFonts w:ascii="Futura LM" w:hAnsi="Futura LM" w:eastAsia="Futura LM" w:cs="Futura LM"/>
        </w:rPr>
        <w:t>(20%)</w:t>
      </w:r>
    </w:p>
    <w:p w:rsidRPr="002B0E41" w:rsidR="003E0E0A" w:rsidP="6D9D12BE" w:rsidRDefault="73514AE8" w14:paraId="498E746E" w14:textId="17CDA493">
      <w:pPr>
        <w:pStyle w:val="Paragraphedeliste"/>
        <w:numPr>
          <w:ilvl w:val="0"/>
          <w:numId w:val="26"/>
        </w:numPr>
        <w:rPr>
          <w:rFonts w:ascii="Futura LM" w:hAnsi="Futura LM" w:eastAsia="Futura LM" w:cs="Futura LM"/>
        </w:rPr>
      </w:pPr>
      <w:r w:rsidRPr="6D9D12BE">
        <w:rPr>
          <w:rFonts w:ascii="Futura LM" w:hAnsi="Futura LM" w:eastAsia="Futura LM" w:cs="Futura LM"/>
        </w:rPr>
        <w:t xml:space="preserve">L'approche proposée pour chaque type de prestation (Événements Géographiques et Stratégiques, Opérations Attractivité, Entretiens d'affaires), </w:t>
      </w:r>
      <w:r w:rsidRPr="6D9D12BE" w:rsidR="1726AED6">
        <w:rPr>
          <w:rFonts w:ascii="Futura LM" w:hAnsi="Futura LM" w:eastAsia="Futura LM" w:cs="Futura LM"/>
        </w:rPr>
        <w:t>et c</w:t>
      </w:r>
      <w:r w:rsidRPr="6D9D12BE">
        <w:rPr>
          <w:rFonts w:ascii="Futura LM" w:hAnsi="Futura LM" w:eastAsia="Futura LM" w:cs="Futura LM"/>
        </w:rPr>
        <w:t>apacité à couvrir toutes les langues demandées, y compris les adaptations régionales et pour les langues rares</w:t>
      </w:r>
      <w:r w:rsidRPr="6D9D12BE" w:rsidR="0970D34F">
        <w:rPr>
          <w:rFonts w:ascii="Futura LM" w:hAnsi="Futura LM" w:eastAsia="Futura LM" w:cs="Futura LM"/>
        </w:rPr>
        <w:t xml:space="preserve"> (80%)</w:t>
      </w:r>
    </w:p>
    <w:p w:rsidRPr="002B0E41" w:rsidR="003E0E0A" w:rsidP="6D9D12BE" w:rsidRDefault="003E0E0A" w14:paraId="5DA4658E" w14:textId="77777777">
      <w:pPr>
        <w:pStyle w:val="Paragraphedeliste"/>
        <w:rPr>
          <w:rFonts w:ascii="Futura LM" w:hAnsi="Futura LM" w:eastAsia="Futura LM" w:cs="Futura LM"/>
        </w:rPr>
      </w:pPr>
    </w:p>
    <w:p w:rsidRPr="00264708" w:rsidR="00264708" w:rsidP="6D9D12BE" w:rsidRDefault="00264708" w14:paraId="67B89659" w14:textId="77777777">
      <w:pPr>
        <w:pStyle w:val="Paragraphedeliste"/>
        <w:rPr>
          <w:rFonts w:ascii="Futura LM" w:hAnsi="Futura LM" w:eastAsia="Futura LM" w:cs="Futura LM"/>
        </w:rPr>
      </w:pPr>
    </w:p>
    <w:p w:rsidRPr="00264708" w:rsidR="00852510" w:rsidP="6D9D12BE" w:rsidRDefault="006A0D5F" w14:paraId="74339D7A" w14:textId="77777777">
      <w:pPr>
        <w:shd w:val="clear" w:color="auto" w:fill="D9D9D9" w:themeFill="background1" w:themeFillShade="D9"/>
        <w:rPr>
          <w:rFonts w:ascii="Futura LM" w:hAnsi="Futura LM" w:eastAsia="Futura LM" w:cs="Futura LM"/>
        </w:rPr>
      </w:pPr>
      <w:r>
        <w:br/>
      </w:r>
      <w:r>
        <w:br/>
      </w:r>
    </w:p>
    <w:p w:rsidRPr="00264708" w:rsidR="00852510" w:rsidP="6D9D12BE" w:rsidRDefault="00852510" w14:paraId="14415791" w14:textId="77777777">
      <w:pPr>
        <w:shd w:val="clear" w:color="auto" w:fill="D9D9D9" w:themeFill="background1" w:themeFillShade="D9"/>
        <w:rPr>
          <w:rFonts w:ascii="Futura LM" w:hAnsi="Futura LM" w:eastAsia="Futura LM" w:cs="Futura LM"/>
        </w:rPr>
      </w:pPr>
    </w:p>
    <w:p w:rsidRPr="00264708" w:rsidR="00852510" w:rsidP="6D9D12BE" w:rsidRDefault="00852510" w14:paraId="23F1C67E" w14:textId="77777777">
      <w:pPr>
        <w:shd w:val="clear" w:color="auto" w:fill="D9D9D9" w:themeFill="background1" w:themeFillShade="D9"/>
        <w:rPr>
          <w:rFonts w:ascii="Futura LM" w:hAnsi="Futura LM" w:eastAsia="Futura LM" w:cs="Futura LM"/>
        </w:rPr>
      </w:pPr>
    </w:p>
    <w:p w:rsidRPr="00264708" w:rsidR="00852510" w:rsidP="6D9D12BE" w:rsidRDefault="00852510" w14:paraId="434FE354" w14:textId="77777777">
      <w:pPr>
        <w:shd w:val="clear" w:color="auto" w:fill="D9D9D9" w:themeFill="background1" w:themeFillShade="D9"/>
        <w:rPr>
          <w:rFonts w:ascii="Futura LM" w:hAnsi="Futura LM" w:eastAsia="Futura LM" w:cs="Futura LM"/>
        </w:rPr>
      </w:pPr>
    </w:p>
    <w:p w:rsidRPr="00264708" w:rsidR="00C108C9" w:rsidP="6D9D12BE" w:rsidRDefault="00C108C9" w14:paraId="56FB1318" w14:textId="77777777">
      <w:pPr>
        <w:shd w:val="clear" w:color="auto" w:fill="D9D9D9" w:themeFill="background1" w:themeFillShade="D9"/>
        <w:rPr>
          <w:rFonts w:ascii="Futura LM" w:hAnsi="Futura LM" w:eastAsia="Futura LM" w:cs="Futura LM"/>
        </w:rPr>
      </w:pPr>
    </w:p>
    <w:p w:rsidRPr="00264708" w:rsidR="00C108C9" w:rsidP="6D9D12BE" w:rsidRDefault="00C108C9" w14:paraId="35C079AA" w14:textId="77777777">
      <w:pPr>
        <w:shd w:val="clear" w:color="auto" w:fill="D9D9D9" w:themeFill="background1" w:themeFillShade="D9"/>
        <w:rPr>
          <w:rFonts w:ascii="Futura LM" w:hAnsi="Futura LM" w:eastAsia="Futura LM" w:cs="Futura LM"/>
        </w:rPr>
      </w:pPr>
    </w:p>
    <w:p w:rsidRPr="00264708" w:rsidR="00C108C9" w:rsidP="6D9D12BE" w:rsidRDefault="00C108C9" w14:paraId="3DDE5B5B" w14:textId="77777777">
      <w:pPr>
        <w:shd w:val="clear" w:color="auto" w:fill="D9D9D9" w:themeFill="background1" w:themeFillShade="D9"/>
        <w:rPr>
          <w:rFonts w:ascii="Futura LM" w:hAnsi="Futura LM" w:eastAsia="Futura LM" w:cs="Futura LM"/>
        </w:rPr>
      </w:pPr>
    </w:p>
    <w:p w:rsidRPr="00264708" w:rsidR="00C108C9" w:rsidP="6D9D12BE" w:rsidRDefault="00C108C9" w14:paraId="0496013F" w14:textId="77777777">
      <w:pPr>
        <w:shd w:val="clear" w:color="auto" w:fill="D9D9D9" w:themeFill="background1" w:themeFillShade="D9"/>
        <w:rPr>
          <w:rFonts w:ascii="Futura LM" w:hAnsi="Futura LM" w:eastAsia="Futura LM" w:cs="Futura LM"/>
        </w:rPr>
      </w:pPr>
    </w:p>
    <w:p w:rsidRPr="00264708" w:rsidR="00C108C9" w:rsidP="6D9D12BE" w:rsidRDefault="00C108C9" w14:paraId="5415920A" w14:textId="77777777">
      <w:pPr>
        <w:shd w:val="clear" w:color="auto" w:fill="D9D9D9" w:themeFill="background1" w:themeFillShade="D9"/>
        <w:rPr>
          <w:rFonts w:ascii="Futura LM" w:hAnsi="Futura LM" w:eastAsia="Futura LM" w:cs="Futura LM"/>
        </w:rPr>
      </w:pPr>
    </w:p>
    <w:p w:rsidRPr="00264708" w:rsidR="00C108C9" w:rsidP="6D9D12BE" w:rsidRDefault="00C108C9" w14:paraId="74277DE1" w14:textId="77777777">
      <w:pPr>
        <w:shd w:val="clear" w:color="auto" w:fill="D9D9D9" w:themeFill="background1" w:themeFillShade="D9"/>
        <w:rPr>
          <w:rFonts w:ascii="Futura LM" w:hAnsi="Futura LM" w:eastAsia="Futura LM" w:cs="Futura LM"/>
        </w:rPr>
      </w:pPr>
    </w:p>
    <w:p w:rsidRPr="00264708" w:rsidR="00C108C9" w:rsidP="6D9D12BE" w:rsidRDefault="00C108C9" w14:paraId="06951B33" w14:textId="77777777">
      <w:pPr>
        <w:shd w:val="clear" w:color="auto" w:fill="D9D9D9" w:themeFill="background1" w:themeFillShade="D9"/>
        <w:rPr>
          <w:rFonts w:ascii="Futura LM" w:hAnsi="Futura LM" w:eastAsia="Futura LM" w:cs="Futura LM"/>
        </w:rPr>
      </w:pPr>
    </w:p>
    <w:p w:rsidRPr="00264708" w:rsidR="00C108C9" w:rsidP="6D9D12BE" w:rsidRDefault="00C108C9" w14:paraId="5BCFBF8B" w14:textId="77777777">
      <w:pPr>
        <w:shd w:val="clear" w:color="auto" w:fill="D9D9D9" w:themeFill="background1" w:themeFillShade="D9"/>
        <w:rPr>
          <w:rFonts w:ascii="Futura LM" w:hAnsi="Futura LM" w:eastAsia="Futura LM" w:cs="Futura LM"/>
        </w:rPr>
      </w:pPr>
    </w:p>
    <w:p w:rsidRPr="00264708" w:rsidR="00C108C9" w:rsidP="6D9D12BE" w:rsidRDefault="00C108C9" w14:paraId="6DCB3C18" w14:textId="77777777">
      <w:pPr>
        <w:shd w:val="clear" w:color="auto" w:fill="D9D9D9" w:themeFill="background1" w:themeFillShade="D9"/>
        <w:rPr>
          <w:rFonts w:ascii="Futura LM" w:hAnsi="Futura LM" w:eastAsia="Futura LM" w:cs="Futura LM"/>
        </w:rPr>
      </w:pPr>
    </w:p>
    <w:p w:rsidRPr="00264708" w:rsidR="00C108C9" w:rsidP="6D9D12BE" w:rsidRDefault="00C108C9" w14:paraId="65C8DB8D" w14:textId="77777777">
      <w:pPr>
        <w:shd w:val="clear" w:color="auto" w:fill="D9D9D9" w:themeFill="background1" w:themeFillShade="D9"/>
        <w:rPr>
          <w:rFonts w:ascii="Futura LM" w:hAnsi="Futura LM" w:eastAsia="Futura LM" w:cs="Futura LM"/>
        </w:rPr>
      </w:pPr>
    </w:p>
    <w:p w:rsidRPr="00264708" w:rsidR="00C108C9" w:rsidP="6D9D12BE" w:rsidRDefault="00C108C9" w14:paraId="57944D5F" w14:textId="77777777">
      <w:pPr>
        <w:shd w:val="clear" w:color="auto" w:fill="D9D9D9" w:themeFill="background1" w:themeFillShade="D9"/>
        <w:rPr>
          <w:rFonts w:ascii="Futura LM" w:hAnsi="Futura LM" w:eastAsia="Futura LM" w:cs="Futura LM"/>
        </w:rPr>
      </w:pPr>
    </w:p>
    <w:p w:rsidRPr="00264708" w:rsidR="000423DE" w:rsidP="6D9D12BE" w:rsidRDefault="006A0D5F" w14:paraId="3B4B348E" w14:textId="347D3B12">
      <w:pPr>
        <w:shd w:val="clear" w:color="auto" w:fill="D9D9D9" w:themeFill="background1" w:themeFillShade="D9"/>
        <w:rPr>
          <w:rFonts w:ascii="Futura LM" w:hAnsi="Futura LM" w:eastAsia="Futura LM" w:cs="Futura LM"/>
        </w:rPr>
      </w:pPr>
      <w:r>
        <w:br/>
      </w:r>
    </w:p>
    <w:p w:rsidRPr="00264708" w:rsidR="000423DE" w:rsidP="6D9D12BE" w:rsidRDefault="53E3A07B" w14:paraId="4F2BF1F2" w14:textId="75EC6D71">
      <w:pPr>
        <w:pStyle w:val="Titre1"/>
        <w:rPr>
          <w:rFonts w:ascii="Futura LM" w:hAnsi="Futura LM" w:eastAsia="Futura LM" w:cs="Futura LM"/>
          <w:color w:val="003399"/>
        </w:rPr>
      </w:pPr>
      <w:r w:rsidRPr="6D9D12BE">
        <w:rPr>
          <w:rFonts w:ascii="Futura LM" w:hAnsi="Futura LM" w:eastAsia="Futura LM" w:cs="Futura LM"/>
          <w:color w:val="003399"/>
        </w:rPr>
        <w:lastRenderedPageBreak/>
        <w:t xml:space="preserve">2. </w:t>
      </w:r>
      <w:r w:rsidRPr="6D9D12BE" w:rsidR="025782F7">
        <w:rPr>
          <w:rFonts w:ascii="Futura LM" w:hAnsi="Futura LM" w:eastAsia="Futura LM" w:cs="Futura LM"/>
          <w:color w:val="003399"/>
        </w:rPr>
        <w:t>Organisation, pilotage et outils</w:t>
      </w:r>
      <w:r w:rsidRPr="6D9D12BE" w:rsidR="063E7D74">
        <w:rPr>
          <w:rFonts w:ascii="Futura LM" w:hAnsi="Futura LM" w:eastAsia="Futura LM" w:cs="Futura LM"/>
          <w:color w:val="003399"/>
        </w:rPr>
        <w:t xml:space="preserve"> : </w:t>
      </w:r>
      <w:r w:rsidRPr="6D9D12BE" w:rsidR="1E84D53A">
        <w:rPr>
          <w:rFonts w:ascii="Futura LM" w:hAnsi="Futura LM" w:eastAsia="Futura LM" w:cs="Futura LM"/>
          <w:color w:val="003399"/>
        </w:rPr>
        <w:t>35</w:t>
      </w:r>
      <w:r w:rsidRPr="6D9D12BE" w:rsidR="1EE1D1E8">
        <w:rPr>
          <w:rFonts w:ascii="Futura LM" w:hAnsi="Futura LM" w:eastAsia="Futura LM" w:cs="Futura LM"/>
          <w:color w:val="003399"/>
        </w:rPr>
        <w:t xml:space="preserve"> %</w:t>
      </w:r>
    </w:p>
    <w:p w:rsidRPr="00264708" w:rsidR="00C108C9" w:rsidP="6D9D12BE" w:rsidRDefault="53E3A07B" w14:paraId="64BA23D5" w14:textId="342F8605">
      <w:pPr>
        <w:rPr>
          <w:rFonts w:ascii="Futura LM" w:hAnsi="Futura LM" w:eastAsia="Futura LM" w:cs="Futura LM"/>
          <w:i/>
          <w:iCs/>
        </w:rPr>
      </w:pPr>
      <w:r w:rsidRPr="6D9D12BE">
        <w:rPr>
          <w:rFonts w:ascii="Futura LM" w:hAnsi="Futura LM" w:eastAsia="Futura LM" w:cs="Futura LM"/>
          <w:i/>
          <w:iCs/>
        </w:rPr>
        <w:t>Présentez</w:t>
      </w:r>
      <w:r w:rsidRPr="6D9D12BE" w:rsidR="3B7B4EE5">
        <w:rPr>
          <w:rFonts w:ascii="Futura LM" w:hAnsi="Futura LM" w:eastAsia="Futura LM" w:cs="Futura LM"/>
          <w:i/>
          <w:iCs/>
        </w:rPr>
        <w:t xml:space="preserve"> les éléments suivants</w:t>
      </w:r>
      <w:r w:rsidRPr="6D9D12BE" w:rsidR="3F09C2A5">
        <w:rPr>
          <w:rFonts w:ascii="Futura LM" w:hAnsi="Futura LM" w:eastAsia="Futura LM" w:cs="Futura LM"/>
          <w:i/>
          <w:iCs/>
        </w:rPr>
        <w:t> :</w:t>
      </w:r>
    </w:p>
    <w:p w:rsidRPr="002B0E41" w:rsidR="00264708" w:rsidP="6D9D12BE" w:rsidRDefault="1E84D53A" w14:paraId="00FD58C6" w14:textId="4FB7864B">
      <w:pPr>
        <w:pStyle w:val="Listepuces"/>
        <w:spacing w:before="20" w:after="20"/>
        <w:rPr>
          <w:rFonts w:ascii="Futura LM" w:hAnsi="Futura LM" w:eastAsia="Futura LM" w:cs="Futura LM"/>
        </w:rPr>
      </w:pPr>
      <w:r w:rsidRPr="6D9D12BE">
        <w:rPr>
          <w:rFonts w:ascii="Futura LM" w:hAnsi="Futura LM" w:eastAsia="Futura LM" w:cs="Futura LM"/>
        </w:rPr>
        <w:t xml:space="preserve">Qualité de l'organisation proposée pour la réception, le traitement et la confirmation des demandes de mission dans les délais contractuels </w:t>
      </w:r>
      <w:r w:rsidRPr="6D9D12BE" w:rsidR="77B3C17D">
        <w:rPr>
          <w:rFonts w:ascii="Futura LM" w:hAnsi="Futura LM" w:eastAsia="Futura LM" w:cs="Futura LM"/>
        </w:rPr>
        <w:t>(50%)</w:t>
      </w:r>
    </w:p>
    <w:p w:rsidRPr="002B0E41" w:rsidR="00264708" w:rsidP="6D9D12BE" w:rsidRDefault="1E84D53A" w14:paraId="3AF8F3EA" w14:textId="406986C5">
      <w:pPr>
        <w:pStyle w:val="Listepuces"/>
        <w:spacing w:before="20" w:after="20"/>
        <w:rPr>
          <w:rFonts w:ascii="Futura LM" w:hAnsi="Futura LM" w:eastAsia="Futura LM" w:cs="Futura LM"/>
        </w:rPr>
      </w:pPr>
      <w:r w:rsidRPr="6D9D12BE">
        <w:rPr>
          <w:rFonts w:ascii="Futura LM" w:hAnsi="Futura LM" w:eastAsia="Futura LM" w:cs="Futura LM"/>
        </w:rPr>
        <w:t>Pertinence des outils de planification</w:t>
      </w:r>
      <w:r w:rsidRPr="6D9D12BE" w:rsidR="44085F47">
        <w:rPr>
          <w:rFonts w:ascii="Futura LM" w:hAnsi="Futura LM" w:eastAsia="Futura LM" w:cs="Futura LM"/>
        </w:rPr>
        <w:t xml:space="preserve"> et </w:t>
      </w:r>
      <w:r w:rsidRPr="6D9D12BE">
        <w:rPr>
          <w:rFonts w:ascii="Futura LM" w:hAnsi="Futura LM" w:eastAsia="Futura LM" w:cs="Futura LM"/>
        </w:rPr>
        <w:t xml:space="preserve">de </w:t>
      </w:r>
      <w:proofErr w:type="spellStart"/>
      <w:r w:rsidRPr="6D9D12BE">
        <w:rPr>
          <w:rFonts w:ascii="Futura LM" w:hAnsi="Futura LM" w:eastAsia="Futura LM" w:cs="Futura LM"/>
        </w:rPr>
        <w:t>reporting</w:t>
      </w:r>
      <w:proofErr w:type="spellEnd"/>
      <w:r w:rsidRPr="6D9D12BE">
        <w:rPr>
          <w:rFonts w:ascii="Futura LM" w:hAnsi="Futura LM" w:eastAsia="Futura LM" w:cs="Futura LM"/>
        </w:rPr>
        <w:t xml:space="preserve"> tout au long de l'exécution du marché</w:t>
      </w:r>
      <w:r w:rsidRPr="6D9D12BE" w:rsidR="44085F47">
        <w:rPr>
          <w:rFonts w:ascii="Futura LM" w:hAnsi="Futura LM" w:eastAsia="Futura LM" w:cs="Futura LM"/>
        </w:rPr>
        <w:t xml:space="preserve">. Et optionnellement (valeur ajoutée) </w:t>
      </w:r>
      <w:r w:rsidRPr="6D9D12BE">
        <w:rPr>
          <w:rFonts w:ascii="Futura LM" w:hAnsi="Futura LM" w:eastAsia="Futura LM" w:cs="Futura LM"/>
        </w:rPr>
        <w:t>si vous proposez une plateforme permettant à chaque collaborateur Business France d'accéder à la liste de ses missions, de consulter leur état d'avancement et de télécharger les documents associés, présentez-la en détail (fonctionnalités</w:t>
      </w:r>
      <w:r w:rsidRPr="6D9D12BE" w:rsidR="292C482D">
        <w:rPr>
          <w:rFonts w:ascii="Futura LM" w:hAnsi="Futura LM" w:eastAsia="Futura LM" w:cs="Futura LM"/>
        </w:rPr>
        <w:t xml:space="preserve"> et </w:t>
      </w:r>
      <w:r w:rsidRPr="6D9D12BE">
        <w:rPr>
          <w:rFonts w:ascii="Futura LM" w:hAnsi="Futura LM" w:eastAsia="Futura LM" w:cs="Futura LM"/>
        </w:rPr>
        <w:t>mode d'accès</w:t>
      </w:r>
      <w:r w:rsidRPr="6D9D12BE" w:rsidR="0D18861C">
        <w:rPr>
          <w:rFonts w:ascii="Futura LM" w:hAnsi="Futura LM" w:eastAsia="Futura LM" w:cs="Futura LM"/>
        </w:rPr>
        <w:t>)</w:t>
      </w:r>
      <w:r w:rsidRPr="6D9D12BE" w:rsidR="11D9A7A3">
        <w:rPr>
          <w:rFonts w:ascii="Futura LM" w:hAnsi="Futura LM" w:eastAsia="Futura LM" w:cs="Futura LM"/>
        </w:rPr>
        <w:t>,</w:t>
      </w:r>
      <w:r w:rsidRPr="6D9D12BE" w:rsidR="0D18861C">
        <w:rPr>
          <w:rFonts w:ascii="Futura LM" w:hAnsi="Futura LM" w:eastAsia="Futura LM" w:cs="Futura LM"/>
        </w:rPr>
        <w:t xml:space="preserve"> </w:t>
      </w:r>
      <w:r w:rsidRPr="6D9D12BE" w:rsidR="6754207E">
        <w:rPr>
          <w:rFonts w:ascii="Futura LM" w:hAnsi="Futura LM" w:eastAsia="Futura LM" w:cs="Futura LM"/>
        </w:rPr>
        <w:t>(50%)</w:t>
      </w:r>
    </w:p>
    <w:p w:rsidRPr="00264708" w:rsidR="00264708" w:rsidP="6D9D12BE" w:rsidRDefault="00264708" w14:paraId="5C881790" w14:textId="77777777">
      <w:pPr>
        <w:pStyle w:val="Paragraphedeliste"/>
        <w:ind w:left="1080"/>
        <w:rPr>
          <w:rFonts w:ascii="Futura LM" w:hAnsi="Futura LM" w:eastAsia="Futura LM" w:cs="Futura LM"/>
          <w:i/>
          <w:iCs/>
        </w:rPr>
      </w:pPr>
    </w:p>
    <w:p w:rsidRPr="00264708" w:rsidR="00852510" w:rsidP="6D9D12BE" w:rsidRDefault="006A0D5F" w14:paraId="1A67A0A1" w14:textId="77777777">
      <w:pPr>
        <w:shd w:val="clear" w:color="auto" w:fill="D9D9D9" w:themeFill="background1" w:themeFillShade="D9"/>
        <w:rPr>
          <w:rFonts w:ascii="Futura LM" w:hAnsi="Futura LM" w:eastAsia="Futura LM" w:cs="Futura LM"/>
        </w:rPr>
      </w:pPr>
      <w:r>
        <w:br/>
      </w:r>
    </w:p>
    <w:p w:rsidRPr="00264708" w:rsidR="00852510" w:rsidP="6D9D12BE" w:rsidRDefault="00852510" w14:paraId="0B559CEC" w14:textId="77777777">
      <w:pPr>
        <w:shd w:val="clear" w:color="auto" w:fill="D9D9D9" w:themeFill="background1" w:themeFillShade="D9"/>
        <w:rPr>
          <w:rFonts w:ascii="Futura LM" w:hAnsi="Futura LM" w:eastAsia="Futura LM" w:cs="Futura LM"/>
        </w:rPr>
      </w:pPr>
    </w:p>
    <w:p w:rsidRPr="00264708" w:rsidR="00852510" w:rsidP="6D9D12BE" w:rsidRDefault="00852510" w14:paraId="1EDBB69E" w14:textId="77777777">
      <w:pPr>
        <w:shd w:val="clear" w:color="auto" w:fill="D9D9D9" w:themeFill="background1" w:themeFillShade="D9"/>
        <w:rPr>
          <w:rFonts w:ascii="Futura LM" w:hAnsi="Futura LM" w:eastAsia="Futura LM" w:cs="Futura LM"/>
        </w:rPr>
      </w:pPr>
    </w:p>
    <w:p w:rsidRPr="00264708" w:rsidR="00852510" w:rsidP="6D9D12BE" w:rsidRDefault="00852510" w14:paraId="1785290D" w14:textId="77777777">
      <w:pPr>
        <w:shd w:val="clear" w:color="auto" w:fill="D9D9D9" w:themeFill="background1" w:themeFillShade="D9"/>
        <w:rPr>
          <w:rFonts w:ascii="Futura LM" w:hAnsi="Futura LM" w:eastAsia="Futura LM" w:cs="Futura LM"/>
        </w:rPr>
      </w:pPr>
    </w:p>
    <w:p w:rsidRPr="00264708" w:rsidR="00852510" w:rsidP="6D9D12BE" w:rsidRDefault="00852510" w14:paraId="79D175B7" w14:textId="77777777">
      <w:pPr>
        <w:shd w:val="clear" w:color="auto" w:fill="D9D9D9" w:themeFill="background1" w:themeFillShade="D9"/>
        <w:rPr>
          <w:rFonts w:ascii="Futura LM" w:hAnsi="Futura LM" w:eastAsia="Futura LM" w:cs="Futura LM"/>
        </w:rPr>
      </w:pPr>
    </w:p>
    <w:p w:rsidRPr="00264708" w:rsidR="000423DE" w:rsidP="6D9D12BE" w:rsidRDefault="006A0D5F" w14:paraId="30A8352F" w14:textId="6A848AE5">
      <w:pPr>
        <w:shd w:val="clear" w:color="auto" w:fill="D9D9D9" w:themeFill="background1" w:themeFillShade="D9"/>
        <w:rPr>
          <w:rFonts w:ascii="Futura LM" w:hAnsi="Futura LM" w:eastAsia="Futura LM" w:cs="Futura LM"/>
        </w:rPr>
      </w:pPr>
      <w:r>
        <w:br/>
      </w:r>
      <w:r>
        <w:br/>
      </w:r>
    </w:p>
    <w:p w:rsidRPr="00264708" w:rsidR="00C108C9" w:rsidP="6D9D12BE" w:rsidRDefault="00C108C9" w14:paraId="1C265789" w14:textId="77777777">
      <w:pPr>
        <w:shd w:val="clear" w:color="auto" w:fill="D9D9D9" w:themeFill="background1" w:themeFillShade="D9"/>
        <w:rPr>
          <w:rFonts w:ascii="Futura LM" w:hAnsi="Futura LM" w:eastAsia="Futura LM" w:cs="Futura LM"/>
        </w:rPr>
      </w:pPr>
    </w:p>
    <w:p w:rsidRPr="00264708" w:rsidR="00C108C9" w:rsidP="6D9D12BE" w:rsidRDefault="00C108C9" w14:paraId="38CF6313" w14:textId="77777777">
      <w:pPr>
        <w:shd w:val="clear" w:color="auto" w:fill="D9D9D9" w:themeFill="background1" w:themeFillShade="D9"/>
        <w:rPr>
          <w:rFonts w:ascii="Futura LM" w:hAnsi="Futura LM" w:eastAsia="Futura LM" w:cs="Futura LM"/>
        </w:rPr>
      </w:pPr>
    </w:p>
    <w:p w:rsidRPr="00264708" w:rsidR="00C108C9" w:rsidP="6D9D12BE" w:rsidRDefault="00C108C9" w14:paraId="554F110F" w14:textId="77777777">
      <w:pPr>
        <w:shd w:val="clear" w:color="auto" w:fill="D9D9D9" w:themeFill="background1" w:themeFillShade="D9"/>
        <w:rPr>
          <w:rFonts w:ascii="Futura LM" w:hAnsi="Futura LM" w:eastAsia="Futura LM" w:cs="Futura LM"/>
        </w:rPr>
      </w:pPr>
    </w:p>
    <w:p w:rsidRPr="00264708" w:rsidR="00C108C9" w:rsidP="6D9D12BE" w:rsidRDefault="00C108C9" w14:paraId="3AF627FF" w14:textId="77777777">
      <w:pPr>
        <w:shd w:val="clear" w:color="auto" w:fill="D9D9D9" w:themeFill="background1" w:themeFillShade="D9"/>
        <w:rPr>
          <w:rFonts w:ascii="Futura LM" w:hAnsi="Futura LM" w:eastAsia="Futura LM" w:cs="Futura LM"/>
        </w:rPr>
      </w:pPr>
    </w:p>
    <w:p w:rsidRPr="00264708" w:rsidR="00C108C9" w:rsidP="6D9D12BE" w:rsidRDefault="00C108C9" w14:paraId="31ED340B" w14:textId="77777777">
      <w:pPr>
        <w:shd w:val="clear" w:color="auto" w:fill="D9D9D9" w:themeFill="background1" w:themeFillShade="D9"/>
        <w:rPr>
          <w:rFonts w:ascii="Futura LM" w:hAnsi="Futura LM" w:eastAsia="Futura LM" w:cs="Futura LM"/>
        </w:rPr>
      </w:pPr>
    </w:p>
    <w:p w:rsidRPr="00264708" w:rsidR="00C108C9" w:rsidP="6D9D12BE" w:rsidRDefault="00C108C9" w14:paraId="328B75D5" w14:textId="77777777">
      <w:pPr>
        <w:shd w:val="clear" w:color="auto" w:fill="D9D9D9" w:themeFill="background1" w:themeFillShade="D9"/>
        <w:rPr>
          <w:rFonts w:ascii="Futura LM" w:hAnsi="Futura LM" w:eastAsia="Futura LM" w:cs="Futura LM"/>
        </w:rPr>
      </w:pPr>
    </w:p>
    <w:p w:rsidRPr="00264708" w:rsidR="00C108C9" w:rsidP="6D9D12BE" w:rsidRDefault="00C108C9" w14:paraId="4272BA27" w14:textId="77777777">
      <w:pPr>
        <w:shd w:val="clear" w:color="auto" w:fill="D9D9D9" w:themeFill="background1" w:themeFillShade="D9"/>
        <w:rPr>
          <w:rFonts w:ascii="Futura LM" w:hAnsi="Futura LM" w:eastAsia="Futura LM" w:cs="Futura LM"/>
        </w:rPr>
      </w:pPr>
    </w:p>
    <w:p w:rsidRPr="00264708" w:rsidR="00C108C9" w:rsidP="6D9D12BE" w:rsidRDefault="00C108C9" w14:paraId="59D572FD" w14:textId="77777777">
      <w:pPr>
        <w:shd w:val="clear" w:color="auto" w:fill="D9D9D9" w:themeFill="background1" w:themeFillShade="D9"/>
        <w:rPr>
          <w:rFonts w:ascii="Futura LM" w:hAnsi="Futura LM" w:eastAsia="Futura LM" w:cs="Futura LM"/>
        </w:rPr>
      </w:pPr>
    </w:p>
    <w:p w:rsidRPr="00264708" w:rsidR="006D3E14" w:rsidP="6D9D12BE" w:rsidRDefault="006D3E14" w14:paraId="79EA6AAB" w14:textId="77777777">
      <w:pPr>
        <w:shd w:val="clear" w:color="auto" w:fill="D9D9D9" w:themeFill="background1" w:themeFillShade="D9"/>
        <w:rPr>
          <w:rFonts w:ascii="Futura LM" w:hAnsi="Futura LM" w:eastAsia="Futura LM" w:cs="Futura LM"/>
        </w:rPr>
      </w:pPr>
    </w:p>
    <w:p w:rsidRPr="00264708" w:rsidR="00C108C9" w:rsidP="6D9D12BE" w:rsidRDefault="00C108C9" w14:paraId="31A32C8B" w14:textId="77777777">
      <w:pPr>
        <w:shd w:val="clear" w:color="auto" w:fill="D9D9D9" w:themeFill="background1" w:themeFillShade="D9"/>
        <w:rPr>
          <w:rFonts w:ascii="Futura LM" w:hAnsi="Futura LM" w:eastAsia="Futura LM" w:cs="Futura LM"/>
        </w:rPr>
      </w:pPr>
    </w:p>
    <w:p w:rsidRPr="00264708" w:rsidR="000423DE" w:rsidP="6D9D12BE" w:rsidRDefault="53E3A07B" w14:paraId="400D0672" w14:textId="242E0D13">
      <w:pPr>
        <w:pStyle w:val="Titre1"/>
        <w:rPr>
          <w:rFonts w:ascii="Futura LM" w:hAnsi="Futura LM" w:eastAsia="Futura LM" w:cs="Futura LM"/>
          <w:color w:val="003399"/>
        </w:rPr>
      </w:pPr>
      <w:r w:rsidRPr="6D9D12BE">
        <w:rPr>
          <w:rFonts w:ascii="Futura LM" w:hAnsi="Futura LM" w:eastAsia="Futura LM" w:cs="Futura LM"/>
          <w:color w:val="003399"/>
        </w:rPr>
        <w:lastRenderedPageBreak/>
        <w:t xml:space="preserve">3. </w:t>
      </w:r>
      <w:r w:rsidRPr="6D9D12BE" w:rsidR="3B7B4EE5">
        <w:rPr>
          <w:rFonts w:ascii="Futura LM" w:hAnsi="Futura LM" w:eastAsia="Futura LM" w:cs="Futura LM"/>
          <w:color w:val="003399"/>
        </w:rPr>
        <w:t xml:space="preserve">Qualité des </w:t>
      </w:r>
      <w:r w:rsidRPr="6D9D12BE" w:rsidR="79056764">
        <w:rPr>
          <w:rFonts w:ascii="Futura LM" w:hAnsi="Futura LM" w:eastAsia="Futura LM" w:cs="Futura LM"/>
          <w:color w:val="003399"/>
        </w:rPr>
        <w:t>interprètes</w:t>
      </w:r>
      <w:r w:rsidRPr="6D9D12BE" w:rsidR="1EE1D1E8">
        <w:rPr>
          <w:rFonts w:ascii="Futura LM" w:hAnsi="Futura LM" w:eastAsia="Futura LM" w:cs="Futura LM"/>
          <w:color w:val="003399"/>
        </w:rPr>
        <w:t xml:space="preserve"> </w:t>
      </w:r>
      <w:r w:rsidRPr="6D9D12BE" w:rsidR="063E7D74">
        <w:rPr>
          <w:rFonts w:ascii="Futura LM" w:hAnsi="Futura LM" w:eastAsia="Futura LM" w:cs="Futura LM"/>
          <w:color w:val="003399"/>
        </w:rPr>
        <w:t xml:space="preserve">: </w:t>
      </w:r>
      <w:r w:rsidRPr="6D9D12BE" w:rsidR="450423B3">
        <w:rPr>
          <w:rFonts w:ascii="Futura LM" w:hAnsi="Futura LM" w:eastAsia="Futura LM" w:cs="Futura LM"/>
          <w:color w:val="003399"/>
        </w:rPr>
        <w:t>35</w:t>
      </w:r>
      <w:r w:rsidRPr="6D9D12BE" w:rsidR="1EE1D1E8">
        <w:rPr>
          <w:rFonts w:ascii="Futura LM" w:hAnsi="Futura LM" w:eastAsia="Futura LM" w:cs="Futura LM"/>
          <w:color w:val="003399"/>
        </w:rPr>
        <w:t xml:space="preserve"> %</w:t>
      </w:r>
    </w:p>
    <w:p w:rsidRPr="00264708" w:rsidR="000423DE" w:rsidP="6D9D12BE" w:rsidRDefault="78B5C8BD" w14:paraId="4EBD09FF" w14:textId="23C443B3">
      <w:pPr>
        <w:rPr>
          <w:rFonts w:ascii="Futura LM" w:hAnsi="Futura LM" w:eastAsia="Futura LM" w:cs="Futura LM"/>
          <w:i/>
          <w:iCs/>
        </w:rPr>
      </w:pPr>
      <w:r w:rsidRPr="6D9D12BE">
        <w:rPr>
          <w:rFonts w:ascii="Futura LM" w:hAnsi="Futura LM" w:eastAsia="Futura LM" w:cs="Futura LM"/>
          <w:i/>
          <w:iCs/>
        </w:rPr>
        <w:t>Indiquez les éléments suivants</w:t>
      </w:r>
      <w:r w:rsidRPr="6D9D12BE" w:rsidR="480F8D4A">
        <w:rPr>
          <w:rFonts w:ascii="Futura LM" w:hAnsi="Futura LM" w:eastAsia="Futura LM" w:cs="Futura LM"/>
          <w:i/>
          <w:iCs/>
        </w:rPr>
        <w:t> :</w:t>
      </w:r>
    </w:p>
    <w:p w:rsidRPr="002B0E41" w:rsidR="001C0076" w:rsidP="6D9D12BE" w:rsidRDefault="79056764" w14:paraId="3718A6DC" w14:textId="0A35094B">
      <w:pPr>
        <w:pStyle w:val="Paragraphedeliste"/>
        <w:numPr>
          <w:ilvl w:val="0"/>
          <w:numId w:val="25"/>
        </w:numPr>
        <w:rPr>
          <w:rFonts w:ascii="Futura LM" w:hAnsi="Futura LM" w:eastAsia="Futura LM" w:cs="Futura LM"/>
        </w:rPr>
      </w:pPr>
      <w:r w:rsidRPr="6F012A2A" w:rsidR="670BC641">
        <w:rPr>
          <w:rFonts w:ascii="Futura LM" w:hAnsi="Futura LM" w:eastAsia="Futura LM" w:cs="Futura LM"/>
        </w:rPr>
        <w:t>Profils, qualifications et expériences des interprètes proposés</w:t>
      </w:r>
      <w:r w:rsidRPr="6F012A2A" w:rsidR="1639F4C5">
        <w:rPr>
          <w:rFonts w:ascii="Futura LM" w:hAnsi="Futura LM" w:eastAsia="Futura LM" w:cs="Futura LM"/>
        </w:rPr>
        <w:t xml:space="preserve"> </w:t>
      </w:r>
      <w:r w:rsidRPr="6F012A2A" w:rsidR="2AB4DA5E">
        <w:rPr>
          <w:rFonts w:ascii="Futura LM" w:hAnsi="Futura LM" w:eastAsia="Futura LM" w:cs="Futura LM"/>
        </w:rPr>
        <w:t xml:space="preserve">ainsi que des </w:t>
      </w:r>
      <w:r w:rsidRPr="6F012A2A" w:rsidR="670BC641">
        <w:rPr>
          <w:rFonts w:ascii="Futura LM" w:hAnsi="Futura LM" w:eastAsia="Futura LM" w:cs="Futura LM"/>
        </w:rPr>
        <w:t>interprètes assermentés auprès d'un tribunal français dans votre vivier ;</w:t>
      </w:r>
      <w:r w:rsidRPr="6F012A2A" w:rsidR="00B2759A">
        <w:rPr>
          <w:rFonts w:ascii="Futura LM" w:hAnsi="Futura LM" w:eastAsia="Futura LM" w:cs="Futura LM"/>
        </w:rPr>
        <w:t xml:space="preserve"> ainsi que les </w:t>
      </w:r>
      <w:r w:rsidRPr="6F012A2A" w:rsidR="23F1BBE1">
        <w:rPr>
          <w:rFonts w:ascii="Futura LM" w:hAnsi="Futura LM" w:eastAsia="Futura LM" w:cs="Futura LM"/>
        </w:rPr>
        <w:t>m</w:t>
      </w:r>
      <w:r w:rsidRPr="6F012A2A" w:rsidR="221925B2">
        <w:rPr>
          <w:rFonts w:ascii="Futura LM" w:hAnsi="Futura LM" w:eastAsia="Futura LM" w:cs="Futura LM"/>
        </w:rPr>
        <w:t>odalités de sélection, d’intégration et de suivi</w:t>
      </w:r>
      <w:r w:rsidRPr="6F012A2A" w:rsidR="670BC641">
        <w:rPr>
          <w:rFonts w:ascii="Futura LM" w:hAnsi="Futura LM" w:eastAsia="Futura LM" w:cs="Futura LM"/>
        </w:rPr>
        <w:t xml:space="preserve"> des interprètes</w:t>
      </w:r>
      <w:r w:rsidRPr="6F012A2A" w:rsidR="274B4FFD">
        <w:rPr>
          <w:rFonts w:ascii="Futura LM" w:hAnsi="Futura LM" w:eastAsia="Futura LM" w:cs="Futura LM"/>
        </w:rPr>
        <w:t xml:space="preserve"> et les modalités de remplacement des intervenants en cas d’indisponibilité</w:t>
      </w:r>
      <w:r w:rsidRPr="6F012A2A" w:rsidR="5C8E48DC">
        <w:rPr>
          <w:rFonts w:ascii="Futura LM" w:hAnsi="Futura LM" w:eastAsia="Futura LM" w:cs="Futura LM"/>
        </w:rPr>
        <w:t xml:space="preserve"> (100%)</w:t>
      </w:r>
    </w:p>
    <w:p w:rsidR="007C7A77" w:rsidP="6F012A2A" w:rsidRDefault="79056764" w14:paraId="1B0B411F" w14:textId="2384F8AE">
      <w:pPr>
        <w:pStyle w:val="Normal"/>
        <w:numPr>
          <w:ilvl w:val="0"/>
          <w:numId w:val="25"/>
        </w:numPr>
        <w:spacing w:before="80"/>
        <w:rPr>
          <w:rFonts w:ascii="Futura LM" w:hAnsi="Futura LM" w:eastAsia="Futura LM" w:cs="Futura LM"/>
          <w:i w:val="1"/>
          <w:iCs w:val="1"/>
          <w:color w:val="1F3864"/>
          <w:sz w:val="21"/>
          <w:szCs w:val="21"/>
        </w:rPr>
      </w:pPr>
      <w:r w:rsidRPr="6F012A2A" w:rsidR="670BC641">
        <w:rPr>
          <w:rFonts w:ascii="Futura LM" w:hAnsi="Futura LM" w:eastAsia="Futura LM" w:cs="Futura LM"/>
          <w:i w:val="1"/>
          <w:iCs w:val="1"/>
          <w:color w:val="1F3864"/>
          <w:sz w:val="21"/>
          <w:szCs w:val="21"/>
        </w:rPr>
        <w:t xml:space="preserve">→ </w:t>
      </w:r>
      <w:r w:rsidRPr="6F012A2A" w:rsidR="631582E7">
        <w:rPr>
          <w:rFonts w:ascii="Futura LM" w:hAnsi="Futura LM" w:eastAsia="Futura LM" w:cs="Futura LM"/>
          <w:i w:val="1"/>
          <w:iCs w:val="1"/>
          <w:color w:val="1F3864"/>
          <w:sz w:val="21"/>
          <w:szCs w:val="21"/>
        </w:rPr>
        <w:t>vous pouvez j</w:t>
      </w:r>
      <w:r w:rsidRPr="6F012A2A" w:rsidR="670BC641">
        <w:rPr>
          <w:rFonts w:ascii="Futura LM" w:hAnsi="Futura LM" w:eastAsia="Futura LM" w:cs="Futura LM"/>
          <w:i w:val="1"/>
          <w:iCs w:val="1"/>
          <w:color w:val="1F3864"/>
          <w:sz w:val="21"/>
          <w:szCs w:val="21"/>
        </w:rPr>
        <w:t>oindre en annexe les CV des interprètes pressentis pour les langues principales (anglais, arabe, chinois, japonais, espagnol).</w:t>
      </w:r>
      <w:r w:rsidRPr="6F012A2A" w:rsidR="631582E7">
        <w:rPr>
          <w:rFonts w:ascii="Futura LM" w:hAnsi="Futura LM" w:eastAsia="Futura LM" w:cs="Futura LM"/>
          <w:i w:val="1"/>
          <w:iCs w:val="1"/>
          <w:color w:val="1F3864"/>
          <w:sz w:val="21"/>
          <w:szCs w:val="21"/>
        </w:rPr>
        <w:t xml:space="preserve"> Toutefois, Le jugement de ce critère sera effectué sur la base des profils présentés et non sur les CV joints.</w:t>
      </w:r>
    </w:p>
    <w:p w:rsidRPr="00264708" w:rsidR="007C7A77" w:rsidP="6D9D12BE" w:rsidRDefault="007C7A77" w14:paraId="104C6732" w14:textId="77777777">
      <w:pPr>
        <w:ind w:left="360"/>
        <w:rPr>
          <w:rFonts w:ascii="Futura LM" w:hAnsi="Futura LM" w:eastAsia="Futura LM" w:cs="Futura LM"/>
        </w:rPr>
      </w:pPr>
    </w:p>
    <w:p w:rsidRPr="00264708" w:rsidR="00852510" w:rsidP="6D9D12BE" w:rsidRDefault="006A0D5F" w14:paraId="095B8ADD" w14:textId="77777777">
      <w:pPr>
        <w:shd w:val="clear" w:color="auto" w:fill="D9D9D9" w:themeFill="background1" w:themeFillShade="D9"/>
        <w:rPr>
          <w:rFonts w:ascii="Futura LM" w:hAnsi="Futura LM" w:eastAsia="Futura LM" w:cs="Futura LM"/>
        </w:rPr>
      </w:pPr>
      <w:r>
        <w:br/>
      </w:r>
      <w:r>
        <w:br/>
      </w:r>
    </w:p>
    <w:p w:rsidRPr="00264708" w:rsidR="00852510" w:rsidP="6D9D12BE" w:rsidRDefault="00852510" w14:paraId="2CA4855B" w14:textId="77777777">
      <w:pPr>
        <w:shd w:val="clear" w:color="auto" w:fill="D9D9D9" w:themeFill="background1" w:themeFillShade="D9"/>
        <w:rPr>
          <w:rFonts w:ascii="Futura LM" w:hAnsi="Futura LM" w:eastAsia="Futura LM" w:cs="Futura LM"/>
        </w:rPr>
      </w:pPr>
    </w:p>
    <w:p w:rsidRPr="00264708" w:rsidR="00852510" w:rsidP="6D9D12BE" w:rsidRDefault="00852510" w14:paraId="1FF2C979" w14:textId="77777777">
      <w:pPr>
        <w:shd w:val="clear" w:color="auto" w:fill="D9D9D9" w:themeFill="background1" w:themeFillShade="D9"/>
        <w:rPr>
          <w:rFonts w:ascii="Futura LM" w:hAnsi="Futura LM" w:eastAsia="Futura LM" w:cs="Futura LM"/>
        </w:rPr>
      </w:pPr>
    </w:p>
    <w:p w:rsidRPr="00264708" w:rsidR="00852510" w:rsidP="6D9D12BE" w:rsidRDefault="00852510" w14:paraId="53F965BD" w14:textId="77777777">
      <w:pPr>
        <w:shd w:val="clear" w:color="auto" w:fill="D9D9D9" w:themeFill="background1" w:themeFillShade="D9"/>
        <w:rPr>
          <w:rFonts w:ascii="Futura LM" w:hAnsi="Futura LM" w:eastAsia="Futura LM" w:cs="Futura LM"/>
        </w:rPr>
      </w:pPr>
    </w:p>
    <w:p w:rsidRPr="00264708" w:rsidR="00852510" w:rsidP="6D9D12BE" w:rsidRDefault="00852510" w14:paraId="7DB0D82C" w14:textId="77777777">
      <w:pPr>
        <w:shd w:val="clear" w:color="auto" w:fill="D9D9D9" w:themeFill="background1" w:themeFillShade="D9"/>
        <w:rPr>
          <w:rFonts w:ascii="Futura LM" w:hAnsi="Futura LM" w:eastAsia="Futura LM" w:cs="Futura LM"/>
        </w:rPr>
      </w:pPr>
    </w:p>
    <w:p w:rsidRPr="00264708" w:rsidR="00852510" w:rsidP="6D9D12BE" w:rsidRDefault="00852510" w14:paraId="3DE937A8" w14:textId="77777777">
      <w:pPr>
        <w:shd w:val="clear" w:color="auto" w:fill="D9D9D9" w:themeFill="background1" w:themeFillShade="D9"/>
        <w:rPr>
          <w:rFonts w:ascii="Futura LM" w:hAnsi="Futura LM" w:eastAsia="Futura LM" w:cs="Futura LM"/>
        </w:rPr>
      </w:pPr>
    </w:p>
    <w:p w:rsidRPr="00264708" w:rsidR="00852510" w:rsidP="6D9D12BE" w:rsidRDefault="00852510" w14:paraId="6C831D3F" w14:textId="77777777">
      <w:pPr>
        <w:shd w:val="clear" w:color="auto" w:fill="D9D9D9" w:themeFill="background1" w:themeFillShade="D9"/>
        <w:rPr>
          <w:rFonts w:ascii="Futura LM" w:hAnsi="Futura LM" w:eastAsia="Futura LM" w:cs="Futura LM"/>
        </w:rPr>
      </w:pPr>
    </w:p>
    <w:p w:rsidRPr="00264708" w:rsidR="000423DE" w:rsidP="6D9D12BE" w:rsidRDefault="006A0D5F" w14:paraId="45355986" w14:textId="3708ED44">
      <w:pPr>
        <w:shd w:val="clear" w:color="auto" w:fill="D9D9D9" w:themeFill="background1" w:themeFillShade="D9"/>
        <w:rPr>
          <w:rFonts w:ascii="Futura LM" w:hAnsi="Futura LM" w:eastAsia="Futura LM" w:cs="Futura LM"/>
        </w:rPr>
      </w:pPr>
      <w:r>
        <w:br/>
      </w:r>
    </w:p>
    <w:p w:rsidRPr="00264708" w:rsidR="000423DE" w:rsidP="6D9D12BE" w:rsidRDefault="2486C4DB" w14:paraId="58709B60" w14:textId="290451DD">
      <w:pPr>
        <w:pStyle w:val="Titre1"/>
        <w:rPr>
          <w:rFonts w:ascii="Futura LM" w:hAnsi="Futura LM" w:eastAsia="Futura LM" w:cs="Futura LM"/>
          <w:color w:val="003399"/>
        </w:rPr>
      </w:pPr>
      <w:r w:rsidRPr="6D9D12BE">
        <w:rPr>
          <w:rFonts w:ascii="Futura LM" w:hAnsi="Futura LM" w:eastAsia="Futura LM" w:cs="Futura LM"/>
          <w:color w:val="003399"/>
        </w:rPr>
        <w:t>4</w:t>
      </w:r>
      <w:r w:rsidRPr="6D9D12BE" w:rsidR="53E3A07B">
        <w:rPr>
          <w:rFonts w:ascii="Futura LM" w:hAnsi="Futura LM" w:eastAsia="Futura LM" w:cs="Futura LM"/>
          <w:color w:val="003399"/>
        </w:rPr>
        <w:t xml:space="preserve">. </w:t>
      </w:r>
      <w:r w:rsidRPr="6D9D12BE" w:rsidR="41F9C226">
        <w:rPr>
          <w:rFonts w:ascii="Futura LM" w:hAnsi="Futura LM" w:eastAsia="Futura LM" w:cs="Futura LM"/>
          <w:color w:val="003399"/>
        </w:rPr>
        <w:t>EVALUATION DE LA VALEUR SOCIALE ET ENVIRONNEMENTALE</w:t>
      </w:r>
      <w:r w:rsidRPr="6D9D12BE" w:rsidR="63EB4B4E">
        <w:rPr>
          <w:rFonts w:ascii="Futura LM" w:hAnsi="Futura LM" w:eastAsia="Futura LM" w:cs="Futura LM"/>
          <w:color w:val="003399"/>
        </w:rPr>
        <w:t> </w:t>
      </w:r>
      <w:r w:rsidRPr="6D9D12BE" w:rsidR="063E7D74">
        <w:rPr>
          <w:rFonts w:ascii="Futura LM" w:hAnsi="Futura LM" w:eastAsia="Futura LM" w:cs="Futura LM"/>
          <w:color w:val="003399"/>
        </w:rPr>
        <w:t xml:space="preserve">: </w:t>
      </w:r>
      <w:r w:rsidRPr="6D9D12BE" w:rsidR="13648BA2">
        <w:rPr>
          <w:rFonts w:ascii="Futura LM" w:hAnsi="Futura LM" w:eastAsia="Futura LM" w:cs="Futura LM"/>
          <w:color w:val="003399"/>
        </w:rPr>
        <w:t>5%</w:t>
      </w:r>
    </w:p>
    <w:p w:rsidRPr="00264708" w:rsidR="00C108C9" w:rsidP="6D9D12BE" w:rsidRDefault="6D6499EE" w14:paraId="69AE3537" w14:textId="749CA4D4">
      <w:pPr>
        <w:pStyle w:val="Paragraphedeliste"/>
        <w:numPr>
          <w:ilvl w:val="0"/>
          <w:numId w:val="2"/>
        </w:numPr>
        <w:spacing w:before="120"/>
        <w:jc w:val="both"/>
        <w:rPr>
          <w:rFonts w:ascii="Futura LM" w:hAnsi="Futura LM" w:eastAsia="Futura LM" w:cs="Futura LM"/>
          <w:color w:val="000000" w:themeColor="text1"/>
        </w:rPr>
      </w:pPr>
      <w:r w:rsidRPr="6D9D12BE">
        <w:rPr>
          <w:rFonts w:ascii="Futura LM" w:hAnsi="Futura LM" w:eastAsia="Futura LM" w:cs="Futura LM"/>
          <w:b/>
          <w:bCs/>
          <w:color w:val="000000" w:themeColor="text1"/>
        </w:rPr>
        <w:t>Critère 1. Insertion Sociale (60%) volume d'heures de la prestation à dédier aux personnes éloignées de l'emploi</w:t>
      </w:r>
    </w:p>
    <w:p w:rsidRPr="00264708" w:rsidR="00C108C9" w:rsidP="6D9D12BE" w:rsidRDefault="6D6499EE" w14:paraId="44BC05C2" w14:textId="0C73A782">
      <w:pPr>
        <w:spacing w:before="120"/>
        <w:jc w:val="both"/>
        <w:rPr>
          <w:rFonts w:ascii="Futura LM" w:hAnsi="Futura LM" w:eastAsia="Futura LM" w:cs="Futura LM"/>
          <w:color w:val="000000" w:themeColor="text1"/>
        </w:rPr>
      </w:pPr>
      <w:r w:rsidRPr="6D9D12BE">
        <w:rPr>
          <w:rFonts w:ascii="Futura LM" w:hAnsi="Futura LM" w:eastAsia="Futura LM" w:cs="Futura LM"/>
          <w:color w:val="000000" w:themeColor="text1"/>
        </w:rPr>
        <w:t>La clause 12 du CCAP a prévu une clause d’insertion sociale, notamment un volume d’heure de 10 heures de travail réservé à partir de la 100 000 € HT de bons de commande durant toute l’exécution du contrat.</w:t>
      </w:r>
    </w:p>
    <w:p w:rsidRPr="00264708" w:rsidR="00C108C9" w:rsidP="6D9D12BE" w:rsidRDefault="6D6499EE" w14:paraId="4B2933D0" w14:textId="65ECFDF9">
      <w:pPr>
        <w:pStyle w:val="Paragraphedeliste"/>
        <w:numPr>
          <w:ilvl w:val="0"/>
          <w:numId w:val="4"/>
        </w:numPr>
        <w:spacing w:before="120" w:after="0" w:line="240" w:lineRule="auto"/>
        <w:jc w:val="both"/>
        <w:rPr>
          <w:rFonts w:ascii="Futura LM" w:hAnsi="Futura LM" w:eastAsia="Futura LM" w:cs="Futura LM"/>
          <w:color w:val="000000" w:themeColor="text1"/>
        </w:rPr>
      </w:pPr>
      <w:r w:rsidRPr="6D9D12BE">
        <w:rPr>
          <w:rFonts w:ascii="Futura LM" w:hAnsi="Futura LM" w:eastAsia="Futura LM" w:cs="Futura LM"/>
          <w:color w:val="000000" w:themeColor="text1"/>
        </w:rPr>
        <w:lastRenderedPageBreak/>
        <w:t>Le soumissionnaire souhaite améliorer cette clause en augmentant le volume d’heures à dédier aux personnes éligibles à cette clause et visées à l’article 14.1 du CCAP ? Si oui, préciser</w:t>
      </w:r>
    </w:p>
    <w:p w:rsidRPr="00264708" w:rsidR="00C108C9" w:rsidP="6D9D12BE" w:rsidRDefault="6D6499EE" w14:paraId="235139FF" w14:textId="5558F8EF">
      <w:pPr>
        <w:spacing w:before="120" w:after="0" w:line="240" w:lineRule="auto"/>
        <w:ind w:left="720"/>
        <w:jc w:val="both"/>
        <w:rPr>
          <w:rFonts w:ascii="Futura LM" w:hAnsi="Futura LM" w:eastAsia="Futura LM" w:cs="Futura LM"/>
          <w:color w:val="000000" w:themeColor="text1"/>
        </w:rPr>
      </w:pPr>
      <w:r w:rsidRPr="6D9D12BE">
        <w:rPr>
          <w:rFonts w:ascii="Futura LM" w:hAnsi="Futura LM" w:eastAsia="Futura LM" w:cs="Futura LM"/>
          <w:b/>
          <w:bCs/>
          <w:color w:val="000000" w:themeColor="text1"/>
        </w:rPr>
        <w:t>Réponse</w:t>
      </w:r>
      <w:r w:rsidRPr="6D9D12BE">
        <w:rPr>
          <w:rFonts w:ascii="Futura LM" w:hAnsi="Futura LM" w:eastAsia="Futura LM" w:cs="Futura LM"/>
          <w:color w:val="000000" w:themeColor="text1"/>
        </w:rPr>
        <w:t> :</w:t>
      </w:r>
    </w:p>
    <w:p w:rsidRPr="00264708" w:rsidR="00C108C9" w:rsidP="6D9D12BE" w:rsidRDefault="00C108C9" w14:paraId="7CF43BBE" w14:textId="3D08DD03">
      <w:pPr>
        <w:spacing w:before="120"/>
        <w:jc w:val="both"/>
        <w:rPr>
          <w:rFonts w:ascii="Futura LM" w:hAnsi="Futura LM" w:eastAsia="Futura LM" w:cs="Futura LM"/>
          <w:color w:val="000000" w:themeColor="text1"/>
        </w:rPr>
      </w:pPr>
    </w:p>
    <w:p w:rsidRPr="00264708" w:rsidR="00C108C9" w:rsidP="6D9D12BE" w:rsidRDefault="6D6499EE" w14:paraId="35491013" w14:textId="78A231A6">
      <w:pPr>
        <w:pStyle w:val="Paragraphedeliste"/>
        <w:numPr>
          <w:ilvl w:val="0"/>
          <w:numId w:val="4"/>
        </w:numPr>
        <w:spacing w:before="120" w:after="0" w:line="240" w:lineRule="auto"/>
        <w:jc w:val="both"/>
        <w:rPr>
          <w:rFonts w:ascii="Futura LM" w:hAnsi="Futura LM" w:eastAsia="Futura LM" w:cs="Futura LM"/>
          <w:color w:val="000000" w:themeColor="text1"/>
        </w:rPr>
      </w:pPr>
      <w:r w:rsidRPr="6D9D12BE">
        <w:rPr>
          <w:rFonts w:ascii="Futura LM" w:hAnsi="Futura LM" w:eastAsia="Futura LM" w:cs="Futura LM"/>
          <w:color w:val="000000" w:themeColor="text1"/>
        </w:rPr>
        <w:t>Le soumissionnaire souhaite réduire le volume commande (100 000 € HT de bons de commandes) à partir duquel le volume d’heures de travail réservé s’applique ? Si oui, préciser</w:t>
      </w:r>
    </w:p>
    <w:p w:rsidRPr="00264708" w:rsidR="00C108C9" w:rsidP="6D9D12BE" w:rsidRDefault="6D6499EE" w14:paraId="6D172272" w14:textId="0198A624">
      <w:pPr>
        <w:spacing w:before="120" w:after="0" w:line="240" w:lineRule="auto"/>
        <w:ind w:left="720"/>
        <w:jc w:val="both"/>
        <w:rPr>
          <w:rFonts w:ascii="Futura LM" w:hAnsi="Futura LM" w:eastAsia="Futura LM" w:cs="Futura LM"/>
          <w:color w:val="000000" w:themeColor="text1"/>
        </w:rPr>
      </w:pPr>
      <w:r w:rsidRPr="6D9D12BE">
        <w:rPr>
          <w:rFonts w:ascii="Futura LM" w:hAnsi="Futura LM" w:eastAsia="Futura LM" w:cs="Futura LM"/>
          <w:b/>
          <w:bCs/>
          <w:color w:val="000000" w:themeColor="text1"/>
        </w:rPr>
        <w:t>Réponse</w:t>
      </w:r>
      <w:r w:rsidRPr="6D9D12BE">
        <w:rPr>
          <w:rFonts w:ascii="Futura LM" w:hAnsi="Futura LM" w:eastAsia="Futura LM" w:cs="Futura LM"/>
          <w:color w:val="000000" w:themeColor="text1"/>
        </w:rPr>
        <w:t xml:space="preserve"> : </w:t>
      </w:r>
    </w:p>
    <w:p w:rsidRPr="00264708" w:rsidR="00C108C9" w:rsidP="6D9D12BE" w:rsidRDefault="00C108C9" w14:paraId="4935B5B2" w14:textId="0883EEB4">
      <w:pPr>
        <w:spacing w:before="120"/>
        <w:jc w:val="both"/>
        <w:rPr>
          <w:rFonts w:ascii="Futura LM" w:hAnsi="Futura LM" w:eastAsia="Futura LM" w:cs="Futura LM"/>
          <w:color w:val="000000" w:themeColor="text1"/>
        </w:rPr>
      </w:pPr>
    </w:p>
    <w:p w:rsidRPr="00264708" w:rsidR="00C108C9" w:rsidP="6D9D12BE" w:rsidRDefault="6D6499EE" w14:paraId="1579ED32" w14:textId="4B7F6A83">
      <w:pPr>
        <w:spacing w:before="120"/>
        <w:jc w:val="both"/>
        <w:rPr>
          <w:rFonts w:ascii="Futura LM" w:hAnsi="Futura LM" w:eastAsia="Futura LM" w:cs="Futura LM"/>
          <w:color w:val="000000" w:themeColor="text1"/>
        </w:rPr>
      </w:pPr>
      <w:r w:rsidRPr="6D9D12BE">
        <w:rPr>
          <w:rFonts w:ascii="Futura LM" w:hAnsi="Futura LM" w:eastAsia="Futura LM" w:cs="Futura LM"/>
          <w:color w:val="000000" w:themeColor="text1"/>
        </w:rPr>
        <w:t>Par ailleurs, le soumissionnaire indique :</w:t>
      </w:r>
    </w:p>
    <w:p w:rsidRPr="00264708" w:rsidR="00C108C9" w:rsidP="6D9D12BE" w:rsidRDefault="6D6499EE" w14:paraId="6FE550FC" w14:textId="729285F4">
      <w:pPr>
        <w:jc w:val="both"/>
        <w:rPr>
          <w:rFonts w:ascii="Futura LM" w:hAnsi="Futura LM" w:eastAsia="Futura LM" w:cs="Futura LM"/>
          <w:color w:val="000000" w:themeColor="text1"/>
        </w:rPr>
      </w:pPr>
      <w:r w:rsidRPr="6D9D12BE">
        <w:rPr>
          <w:rFonts w:ascii="Futura LM" w:hAnsi="Futura LM" w:eastAsia="Futura LM" w:cs="Futura LM"/>
          <w:color w:val="000000" w:themeColor="text1"/>
        </w:rPr>
        <w:t>Le/la facilitateur(</w:t>
      </w:r>
      <w:proofErr w:type="spellStart"/>
      <w:r w:rsidRPr="6D9D12BE">
        <w:rPr>
          <w:rFonts w:ascii="Futura LM" w:hAnsi="Futura LM" w:eastAsia="Futura LM" w:cs="Futura LM"/>
          <w:color w:val="000000" w:themeColor="text1"/>
        </w:rPr>
        <w:t>trice</w:t>
      </w:r>
      <w:proofErr w:type="spellEnd"/>
      <w:r w:rsidRPr="6D9D12BE">
        <w:rPr>
          <w:rFonts w:ascii="Futura LM" w:hAnsi="Futura LM" w:eastAsia="Futura LM" w:cs="Futura LM"/>
          <w:color w:val="000000" w:themeColor="text1"/>
        </w:rPr>
        <w:t>) agréé par l’Etat et fourni les informations suivantes :</w:t>
      </w:r>
    </w:p>
    <w:p w:rsidRPr="00264708" w:rsidR="00C108C9" w:rsidP="6D9D12BE" w:rsidRDefault="6D6499EE" w14:paraId="72E6B52D" w14:textId="7A8C3D98">
      <w:pPr>
        <w:pStyle w:val="Paragraphedeliste"/>
        <w:numPr>
          <w:ilvl w:val="0"/>
          <w:numId w:val="3"/>
        </w:numPr>
        <w:spacing w:after="0" w:line="240" w:lineRule="auto"/>
        <w:jc w:val="both"/>
        <w:rPr>
          <w:rFonts w:ascii="Futura LM" w:hAnsi="Futura LM" w:eastAsia="Futura LM" w:cs="Futura LM"/>
          <w:color w:val="000000" w:themeColor="text1"/>
          <w:sz w:val="20"/>
          <w:szCs w:val="20"/>
        </w:rPr>
      </w:pPr>
      <w:r w:rsidRPr="6D9D12BE">
        <w:rPr>
          <w:rFonts w:ascii="Futura LM" w:hAnsi="Futura LM" w:eastAsia="Futura LM" w:cs="Futura LM"/>
          <w:i/>
          <w:iCs/>
          <w:color w:val="000000" w:themeColor="text1"/>
          <w:sz w:val="20"/>
          <w:szCs w:val="20"/>
        </w:rPr>
        <w:t>Nom du facilitateur</w:t>
      </w:r>
    </w:p>
    <w:p w:rsidRPr="00264708" w:rsidR="00C108C9" w:rsidP="6D9D12BE" w:rsidRDefault="6D6499EE" w14:paraId="2870B420" w14:textId="5DA2469E">
      <w:pPr>
        <w:pStyle w:val="Paragraphedeliste"/>
        <w:numPr>
          <w:ilvl w:val="0"/>
          <w:numId w:val="3"/>
        </w:numPr>
        <w:spacing w:after="0" w:line="240" w:lineRule="auto"/>
        <w:jc w:val="both"/>
        <w:rPr>
          <w:rFonts w:ascii="Futura LM" w:hAnsi="Futura LM" w:eastAsia="Futura LM" w:cs="Futura LM"/>
          <w:color w:val="000000" w:themeColor="text1"/>
          <w:sz w:val="20"/>
          <w:szCs w:val="20"/>
        </w:rPr>
      </w:pPr>
      <w:r w:rsidRPr="6D9D12BE">
        <w:rPr>
          <w:rFonts w:ascii="Futura LM" w:hAnsi="Futura LM" w:eastAsia="Futura LM" w:cs="Futura LM"/>
          <w:i/>
          <w:iCs/>
          <w:color w:val="000000" w:themeColor="text1"/>
          <w:sz w:val="20"/>
          <w:szCs w:val="20"/>
        </w:rPr>
        <w:t>Entité du facilitateur</w:t>
      </w:r>
    </w:p>
    <w:p w:rsidRPr="00264708" w:rsidR="00C108C9" w:rsidP="6D9D12BE" w:rsidRDefault="6D6499EE" w14:paraId="60652E1F" w14:textId="098668C4">
      <w:pPr>
        <w:pStyle w:val="Paragraphedeliste"/>
        <w:numPr>
          <w:ilvl w:val="0"/>
          <w:numId w:val="3"/>
        </w:numPr>
        <w:spacing w:after="0" w:line="240" w:lineRule="auto"/>
        <w:jc w:val="both"/>
        <w:rPr>
          <w:rFonts w:ascii="Futura LM" w:hAnsi="Futura LM" w:eastAsia="Futura LM" w:cs="Futura LM"/>
          <w:color w:val="000000" w:themeColor="text1"/>
          <w:sz w:val="20"/>
          <w:szCs w:val="20"/>
        </w:rPr>
      </w:pPr>
      <w:r w:rsidRPr="6D9D12BE">
        <w:rPr>
          <w:rFonts w:ascii="Futura LM" w:hAnsi="Futura LM" w:eastAsia="Futura LM" w:cs="Futura LM"/>
          <w:i/>
          <w:iCs/>
          <w:color w:val="000000" w:themeColor="text1"/>
          <w:sz w:val="20"/>
          <w:szCs w:val="20"/>
        </w:rPr>
        <w:t>Adresse électronique</w:t>
      </w:r>
    </w:p>
    <w:p w:rsidRPr="00264708" w:rsidR="00C108C9" w:rsidP="6D9D12BE" w:rsidRDefault="6D6499EE" w14:paraId="238A3358" w14:textId="0E79D9D1">
      <w:pPr>
        <w:pStyle w:val="Paragraphedeliste"/>
        <w:numPr>
          <w:ilvl w:val="0"/>
          <w:numId w:val="3"/>
        </w:numPr>
        <w:spacing w:after="0" w:line="240" w:lineRule="auto"/>
        <w:jc w:val="both"/>
        <w:rPr>
          <w:rFonts w:ascii="Futura LM" w:hAnsi="Futura LM" w:eastAsia="Futura LM" w:cs="Futura LM"/>
          <w:color w:val="000000" w:themeColor="text1"/>
          <w:sz w:val="20"/>
          <w:szCs w:val="20"/>
        </w:rPr>
      </w:pPr>
      <w:r w:rsidRPr="6D9D12BE">
        <w:rPr>
          <w:rFonts w:ascii="Futura LM" w:hAnsi="Futura LM" w:eastAsia="Futura LM" w:cs="Futura LM"/>
          <w:i/>
          <w:iCs/>
          <w:color w:val="000000" w:themeColor="text1"/>
          <w:sz w:val="20"/>
          <w:szCs w:val="20"/>
        </w:rPr>
        <w:t>Numéro de téléphone</w:t>
      </w:r>
    </w:p>
    <w:p w:rsidRPr="00264708" w:rsidR="00C108C9" w:rsidP="6D9D12BE" w:rsidRDefault="6D6499EE" w14:paraId="6E6AF8CE" w14:textId="6922A92A">
      <w:pPr>
        <w:spacing w:after="0" w:line="240" w:lineRule="auto"/>
        <w:ind w:left="720"/>
        <w:jc w:val="both"/>
        <w:rPr>
          <w:rFonts w:ascii="Futura LM" w:hAnsi="Futura LM" w:eastAsia="Futura LM" w:cs="Futura LM"/>
          <w:color w:val="000000" w:themeColor="text1"/>
          <w:sz w:val="20"/>
          <w:szCs w:val="20"/>
        </w:rPr>
      </w:pPr>
      <w:r w:rsidRPr="6D9D12BE">
        <w:rPr>
          <w:rFonts w:ascii="Futura LM" w:hAnsi="Futura LM" w:eastAsia="Futura LM" w:cs="Futura LM"/>
          <w:i/>
          <w:iCs/>
          <w:color w:val="000000" w:themeColor="text1"/>
          <w:sz w:val="20"/>
          <w:szCs w:val="20"/>
        </w:rPr>
        <w:t xml:space="preserve"> </w:t>
      </w:r>
    </w:p>
    <w:p w:rsidRPr="00264708" w:rsidR="00C108C9" w:rsidP="6D9D12BE" w:rsidRDefault="6D6499EE" w14:paraId="6F6D394F" w14:textId="78E13997">
      <w:pPr>
        <w:jc w:val="both"/>
        <w:rPr>
          <w:rFonts w:ascii="Futura LM" w:hAnsi="Futura LM" w:eastAsia="Futura LM" w:cs="Futura LM"/>
          <w:color w:val="000000" w:themeColor="text1"/>
        </w:rPr>
      </w:pPr>
      <w:r w:rsidRPr="6D9D12BE">
        <w:rPr>
          <w:rFonts w:ascii="Futura LM" w:hAnsi="Futura LM" w:eastAsia="Futura LM" w:cs="Futura LM"/>
          <w:i/>
          <w:iCs/>
          <w:color w:val="000000" w:themeColor="text1"/>
        </w:rPr>
        <w:t>Nom de la personne en charge du suivi des heures d’insertion sociale au sein de l’entreprise</w:t>
      </w:r>
    </w:p>
    <w:p w:rsidRPr="00264708" w:rsidR="00C108C9" w:rsidP="6D9D12BE" w:rsidRDefault="6D6499EE" w14:paraId="3CBA4DF7" w14:textId="57B71D78">
      <w:pPr>
        <w:pStyle w:val="Paragraphedeliste"/>
        <w:numPr>
          <w:ilvl w:val="0"/>
          <w:numId w:val="3"/>
        </w:numPr>
        <w:spacing w:after="0" w:line="240" w:lineRule="auto"/>
        <w:jc w:val="both"/>
        <w:rPr>
          <w:rFonts w:ascii="Futura LM" w:hAnsi="Futura LM" w:eastAsia="Futura LM" w:cs="Futura LM"/>
          <w:color w:val="000000" w:themeColor="text1"/>
          <w:sz w:val="20"/>
          <w:szCs w:val="20"/>
        </w:rPr>
      </w:pPr>
      <w:r w:rsidRPr="6D9D12BE">
        <w:rPr>
          <w:rFonts w:ascii="Futura LM" w:hAnsi="Futura LM" w:eastAsia="Futura LM" w:cs="Futura LM"/>
          <w:i/>
          <w:iCs/>
          <w:color w:val="000000" w:themeColor="text1"/>
          <w:sz w:val="20"/>
          <w:szCs w:val="20"/>
        </w:rPr>
        <w:t xml:space="preserve">Nom </w:t>
      </w:r>
    </w:p>
    <w:p w:rsidRPr="00264708" w:rsidR="00C108C9" w:rsidP="6D9D12BE" w:rsidRDefault="6D6499EE" w14:paraId="0F106166" w14:textId="52D41907">
      <w:pPr>
        <w:pStyle w:val="Paragraphedeliste"/>
        <w:numPr>
          <w:ilvl w:val="0"/>
          <w:numId w:val="3"/>
        </w:numPr>
        <w:spacing w:after="0" w:line="240" w:lineRule="auto"/>
        <w:jc w:val="both"/>
        <w:rPr>
          <w:rFonts w:ascii="Futura LM" w:hAnsi="Futura LM" w:eastAsia="Futura LM" w:cs="Futura LM"/>
          <w:color w:val="000000" w:themeColor="text1"/>
          <w:sz w:val="20"/>
          <w:szCs w:val="20"/>
        </w:rPr>
      </w:pPr>
      <w:r w:rsidRPr="6D9D12BE">
        <w:rPr>
          <w:rFonts w:ascii="Futura LM" w:hAnsi="Futura LM" w:eastAsia="Futura LM" w:cs="Futura LM"/>
          <w:i/>
          <w:iCs/>
          <w:color w:val="000000" w:themeColor="text1"/>
          <w:sz w:val="20"/>
          <w:szCs w:val="20"/>
        </w:rPr>
        <w:t>Titre</w:t>
      </w:r>
    </w:p>
    <w:p w:rsidRPr="00264708" w:rsidR="00C108C9" w:rsidP="6D9D12BE" w:rsidRDefault="6D6499EE" w14:paraId="046A4F3A" w14:textId="313B11BB">
      <w:pPr>
        <w:pStyle w:val="Paragraphedeliste"/>
        <w:numPr>
          <w:ilvl w:val="0"/>
          <w:numId w:val="3"/>
        </w:numPr>
        <w:spacing w:after="0" w:line="240" w:lineRule="auto"/>
        <w:jc w:val="both"/>
        <w:rPr>
          <w:rFonts w:ascii="Futura LM" w:hAnsi="Futura LM" w:eastAsia="Futura LM" w:cs="Futura LM"/>
          <w:color w:val="000000" w:themeColor="text1"/>
          <w:sz w:val="20"/>
          <w:szCs w:val="20"/>
        </w:rPr>
      </w:pPr>
      <w:r w:rsidRPr="6D9D12BE">
        <w:rPr>
          <w:rFonts w:ascii="Futura LM" w:hAnsi="Futura LM" w:eastAsia="Futura LM" w:cs="Futura LM"/>
          <w:i/>
          <w:iCs/>
          <w:color w:val="000000" w:themeColor="text1"/>
          <w:sz w:val="20"/>
          <w:szCs w:val="20"/>
        </w:rPr>
        <w:t>Adresse électronique</w:t>
      </w:r>
    </w:p>
    <w:p w:rsidRPr="00264708" w:rsidR="00C108C9" w:rsidP="6D9D12BE" w:rsidRDefault="6D6499EE" w14:paraId="5F1B7E6C" w14:textId="7306F7F3">
      <w:pPr>
        <w:pStyle w:val="Paragraphedeliste"/>
        <w:numPr>
          <w:ilvl w:val="0"/>
          <w:numId w:val="3"/>
        </w:numPr>
        <w:spacing w:after="0" w:line="240" w:lineRule="auto"/>
        <w:jc w:val="both"/>
        <w:rPr>
          <w:rFonts w:ascii="Futura LM" w:hAnsi="Futura LM" w:eastAsia="Futura LM" w:cs="Futura LM"/>
          <w:color w:val="000000" w:themeColor="text1"/>
          <w:sz w:val="20"/>
          <w:szCs w:val="20"/>
        </w:rPr>
      </w:pPr>
      <w:r w:rsidRPr="6D9D12BE">
        <w:rPr>
          <w:rFonts w:ascii="Futura LM" w:hAnsi="Futura LM" w:eastAsia="Futura LM" w:cs="Futura LM"/>
          <w:i/>
          <w:iCs/>
          <w:color w:val="000000" w:themeColor="text1"/>
          <w:sz w:val="20"/>
          <w:szCs w:val="20"/>
        </w:rPr>
        <w:t>Numéro de téléphone</w:t>
      </w:r>
    </w:p>
    <w:p w:rsidRPr="00264708" w:rsidR="00C108C9" w:rsidP="6D9D12BE" w:rsidRDefault="00C108C9" w14:paraId="64CD0250" w14:textId="0B8BAD01">
      <w:pPr>
        <w:spacing w:before="120"/>
        <w:jc w:val="both"/>
        <w:rPr>
          <w:rFonts w:ascii="Futura LM" w:hAnsi="Futura LM" w:eastAsia="Futura LM" w:cs="Futura LM"/>
          <w:color w:val="000000" w:themeColor="text1"/>
        </w:rPr>
      </w:pPr>
    </w:p>
    <w:p w:rsidRPr="00264708" w:rsidR="00C108C9" w:rsidP="6D9D12BE" w:rsidRDefault="6D6499EE" w14:paraId="0DCB2608" w14:textId="7AF2262E">
      <w:pPr>
        <w:pStyle w:val="Paragraphedeliste"/>
        <w:numPr>
          <w:ilvl w:val="0"/>
          <w:numId w:val="3"/>
        </w:numPr>
        <w:spacing w:before="120"/>
        <w:jc w:val="both"/>
        <w:rPr>
          <w:rFonts w:ascii="Futura LM" w:hAnsi="Futura LM" w:eastAsia="Futura LM" w:cs="Futura LM"/>
          <w:color w:val="000000" w:themeColor="text1"/>
        </w:rPr>
      </w:pPr>
      <w:r w:rsidRPr="6D9D12BE">
        <w:rPr>
          <w:rFonts w:ascii="Futura LM" w:hAnsi="Futura LM" w:eastAsia="Futura LM" w:cs="Futura LM"/>
          <w:b/>
          <w:bCs/>
          <w:color w:val="000000" w:themeColor="text1"/>
        </w:rPr>
        <w:t>Critère 2 : Critère environnemental : Mesures de réduction de l'empreinte carbone des prestations (40%) :</w:t>
      </w:r>
    </w:p>
    <w:p w:rsidRPr="00264708" w:rsidR="00C108C9" w:rsidP="6D9D12BE" w:rsidRDefault="1E65A368" w14:paraId="4D1B2C38" w14:textId="333097D4">
      <w:pPr>
        <w:pStyle w:val="Paragraphedeliste"/>
        <w:spacing w:before="120"/>
        <w:jc w:val="both"/>
        <w:rPr>
          <w:rFonts w:ascii="Futura LM" w:hAnsi="Futura LM" w:eastAsia="Futura LM" w:cs="Futura LM"/>
          <w:color w:val="000000" w:themeColor="text1"/>
        </w:rPr>
      </w:pPr>
      <w:r w:rsidRPr="6D9D12BE">
        <w:rPr>
          <w:rFonts w:ascii="Futura LM" w:hAnsi="Futura LM" w:eastAsia="Futura LM" w:cs="Futura LM"/>
          <w:color w:val="000000" w:themeColor="text1"/>
        </w:rPr>
        <w:t xml:space="preserve">Les engagements liés au matériel d'interprétation (cycle de vie et durabilité des cabines, casques, régies et outils digitaux, politique de maintenance plutôt que de remplacement systématique, gestion responsable en fin de vie), estimation de l'empreinte carbone de la prestation sur la première année et taux de réduction pressentie en cas de renouvellement du contrat, certifications ou équivalent, et actions pour limiter les déplacements des interprètes). </w:t>
      </w:r>
    </w:p>
    <w:p w:rsidRPr="00264708" w:rsidR="00852510" w:rsidP="6D9D12BE" w:rsidRDefault="006A0D5F" w14:paraId="2D3DBE52" w14:textId="77777777">
      <w:pPr>
        <w:shd w:val="clear" w:color="auto" w:fill="D9D9D9" w:themeFill="background1" w:themeFillShade="D9"/>
        <w:rPr>
          <w:rFonts w:ascii="Futura LM" w:hAnsi="Futura LM" w:eastAsia="Futura LM" w:cs="Futura LM"/>
        </w:rPr>
      </w:pPr>
      <w:r>
        <w:br/>
      </w:r>
      <w:r>
        <w:br/>
      </w:r>
    </w:p>
    <w:p w:rsidRPr="00264708" w:rsidR="00852510" w:rsidP="6D9D12BE" w:rsidRDefault="00852510" w14:paraId="099809EB" w14:textId="77777777">
      <w:pPr>
        <w:shd w:val="clear" w:color="auto" w:fill="D9D9D9" w:themeFill="background1" w:themeFillShade="D9"/>
        <w:rPr>
          <w:rFonts w:ascii="Futura LM" w:hAnsi="Futura LM" w:eastAsia="Futura LM" w:cs="Futura LM"/>
        </w:rPr>
      </w:pPr>
    </w:p>
    <w:p w:rsidRPr="00264708" w:rsidR="00852510" w:rsidP="6D9D12BE" w:rsidRDefault="00852510" w14:paraId="13D46659" w14:textId="77777777">
      <w:pPr>
        <w:shd w:val="clear" w:color="auto" w:fill="D9D9D9" w:themeFill="background1" w:themeFillShade="D9"/>
        <w:rPr>
          <w:rFonts w:ascii="Futura LM" w:hAnsi="Futura LM" w:eastAsia="Futura LM" w:cs="Futura LM"/>
        </w:rPr>
      </w:pPr>
    </w:p>
    <w:p w:rsidRPr="00264708" w:rsidR="00852510" w:rsidP="6D9D12BE" w:rsidRDefault="00852510" w14:paraId="4BB5D59F" w14:textId="77777777">
      <w:pPr>
        <w:shd w:val="clear" w:color="auto" w:fill="D9D9D9" w:themeFill="background1" w:themeFillShade="D9"/>
        <w:rPr>
          <w:rFonts w:ascii="Futura LM" w:hAnsi="Futura LM" w:eastAsia="Futura LM" w:cs="Futura LM"/>
        </w:rPr>
      </w:pPr>
    </w:p>
    <w:p w:rsidRPr="00264708" w:rsidR="00852510" w:rsidP="6D9D12BE" w:rsidRDefault="00852510" w14:paraId="04C254C4" w14:textId="77777777">
      <w:pPr>
        <w:shd w:val="clear" w:color="auto" w:fill="D9D9D9" w:themeFill="background1" w:themeFillShade="D9"/>
        <w:rPr>
          <w:rFonts w:ascii="Futura LM" w:hAnsi="Futura LM" w:eastAsia="Futura LM" w:cs="Futura LM"/>
        </w:rPr>
      </w:pPr>
    </w:p>
    <w:p w:rsidRPr="00264708" w:rsidR="00852510" w:rsidP="6D9D12BE" w:rsidRDefault="00852510" w14:paraId="1A656F5B" w14:textId="77777777">
      <w:pPr>
        <w:shd w:val="clear" w:color="auto" w:fill="D9D9D9" w:themeFill="background1" w:themeFillShade="D9"/>
        <w:rPr>
          <w:rFonts w:ascii="Futura LM" w:hAnsi="Futura LM" w:eastAsia="Futura LM" w:cs="Futura LM"/>
        </w:rPr>
      </w:pPr>
    </w:p>
    <w:p w:rsidRPr="00264708" w:rsidR="00852510" w:rsidP="6D9D12BE" w:rsidRDefault="00852510" w14:paraId="4E776B9E" w14:textId="77777777">
      <w:pPr>
        <w:shd w:val="clear" w:color="auto" w:fill="D9D9D9" w:themeFill="background1" w:themeFillShade="D9"/>
        <w:rPr>
          <w:rFonts w:ascii="Futura LM" w:hAnsi="Futura LM" w:eastAsia="Futura LM" w:cs="Futura LM"/>
        </w:rPr>
      </w:pPr>
    </w:p>
    <w:p w:rsidRPr="00264708" w:rsidR="00852510" w:rsidP="6D9D12BE" w:rsidRDefault="00852510" w14:paraId="7CD6B2F6" w14:textId="77777777">
      <w:pPr>
        <w:shd w:val="clear" w:color="auto" w:fill="D9D9D9" w:themeFill="background1" w:themeFillShade="D9"/>
        <w:rPr>
          <w:rFonts w:ascii="Futura LM" w:hAnsi="Futura LM" w:eastAsia="Futura LM" w:cs="Futura LM"/>
        </w:rPr>
      </w:pPr>
    </w:p>
    <w:p w:rsidRPr="00264708" w:rsidR="000423DE" w:rsidP="6D9D12BE" w:rsidRDefault="006A0D5F" w14:paraId="36CADD48" w14:textId="56685D78">
      <w:pPr>
        <w:shd w:val="clear" w:color="auto" w:fill="D9D9D9" w:themeFill="background1" w:themeFillShade="D9"/>
        <w:rPr>
          <w:rFonts w:ascii="Futura LM" w:hAnsi="Futura LM" w:eastAsia="Futura LM" w:cs="Futura LM"/>
        </w:rPr>
      </w:pPr>
      <w:r>
        <w:br/>
      </w:r>
    </w:p>
    <w:p w:rsidR="6D9D12BE" w:rsidP="6D9D12BE" w:rsidRDefault="6D9D12BE" w14:paraId="21775A1A" w14:textId="356A4C0F">
      <w:pPr>
        <w:rPr>
          <w:rFonts w:ascii="Futura LM" w:hAnsi="Futura LM" w:eastAsia="Futura LM" w:cs="Futura LM"/>
        </w:rPr>
      </w:pPr>
    </w:p>
    <w:p w:rsidRPr="003844D4" w:rsidR="000423DE" w:rsidP="6D9D12BE" w:rsidRDefault="000423DE" w14:paraId="5319157A" w14:textId="50FDC3EA">
      <w:pPr>
        <w:spacing w:after="0" w:line="240" w:lineRule="auto"/>
        <w:rPr>
          <w:rFonts w:ascii="Futura LM" w:hAnsi="Futura LM" w:eastAsia="Futura LM" w:cs="Futura LM"/>
          <w:b/>
          <w:bCs/>
        </w:rPr>
      </w:pPr>
    </w:p>
    <w:sectPr w:rsidRPr="003844D4" w:rsidR="000423DE" w:rsidSect="00034616">
      <w:headerReference w:type="default" r:id="rId11"/>
      <w:footerReference w:type="default" r:id="rId12"/>
      <w:pgSz w:w="12240" w:h="15840" w:orient="portrait"/>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264708" w:rsidR="00030969" w:rsidRDefault="00030969" w14:paraId="06830D83" w14:textId="77777777">
      <w:pPr>
        <w:spacing w:after="0" w:line="240" w:lineRule="auto"/>
      </w:pPr>
      <w:r w:rsidRPr="00264708">
        <w:separator/>
      </w:r>
    </w:p>
  </w:endnote>
  <w:endnote w:type="continuationSeparator" w:id="0">
    <w:p w:rsidRPr="00264708" w:rsidR="00030969" w:rsidRDefault="00030969" w14:paraId="5146C6BA" w14:textId="77777777">
      <w:pPr>
        <w:spacing w:after="0" w:line="240" w:lineRule="auto"/>
      </w:pPr>
      <w:r w:rsidRPr="0026470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Futura LM">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7955"/>
      <w:docPartObj>
        <w:docPartGallery w:val="Page Numbers (Bottom of Page)"/>
        <w:docPartUnique/>
      </w:docPartObj>
    </w:sdtPr>
    <w:sdtEndPr/>
    <w:sdtContent>
      <w:p w:rsidRPr="00264708" w:rsidR="0091103D" w:rsidRDefault="0091103D" w14:paraId="0F359427" w14:textId="11E2CC75">
        <w:pPr>
          <w:pStyle w:val="Pieddepage"/>
          <w:jc w:val="right"/>
        </w:pPr>
        <w:r w:rsidRPr="00264708">
          <w:fldChar w:fldCharType="begin"/>
        </w:r>
        <w:r w:rsidRPr="00264708">
          <w:instrText>PAGE   \* MERGEFORMAT</w:instrText>
        </w:r>
        <w:r w:rsidRPr="00264708">
          <w:fldChar w:fldCharType="separate"/>
        </w:r>
        <w:r w:rsidRPr="00264708">
          <w:t>2</w:t>
        </w:r>
        <w:r w:rsidRPr="00264708">
          <w:fldChar w:fldCharType="end"/>
        </w:r>
      </w:p>
    </w:sdtContent>
  </w:sdt>
  <w:p w:rsidRPr="00264708" w:rsidR="000423DE" w:rsidRDefault="000423DE" w14:paraId="1E03C0FA" w14:textId="651ADB72">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264708" w:rsidR="00030969" w:rsidRDefault="00030969" w14:paraId="3B8BAA62" w14:textId="77777777">
      <w:pPr>
        <w:spacing w:after="0" w:line="240" w:lineRule="auto"/>
      </w:pPr>
      <w:r w:rsidRPr="00264708">
        <w:separator/>
      </w:r>
    </w:p>
  </w:footnote>
  <w:footnote w:type="continuationSeparator" w:id="0">
    <w:p w:rsidRPr="00264708" w:rsidR="00030969" w:rsidRDefault="00030969" w14:paraId="3B041DBA" w14:textId="77777777">
      <w:pPr>
        <w:spacing w:after="0" w:line="240" w:lineRule="auto"/>
      </w:pPr>
      <w:r w:rsidRPr="0026470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264708" w:rsidR="000423DE" w:rsidRDefault="00852510" w14:paraId="77EEC4F9" w14:textId="689D74EE">
    <w:pPr>
      <w:pStyle w:val="En-tte"/>
    </w:pPr>
    <w:r w:rsidRPr="00264708">
      <w:rPr>
        <w:noProof/>
      </w:rPr>
      <w:drawing>
        <wp:inline distT="0" distB="0" distL="0" distR="0" wp14:anchorId="7B9BC1B3" wp14:editId="62D0B511">
          <wp:extent cx="5486400" cy="895652"/>
          <wp:effectExtent l="0" t="0" r="0" b="0"/>
          <wp:docPr id="1702430447"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430447" name="Image 1" descr="Une image contenant texte, capture d’écran, Police, blanc&#10;&#10;Description générée automatiquement"/>
                  <pic:cNvPicPr/>
                </pic:nvPicPr>
                <pic:blipFill>
                  <a:blip r:embed="rId1"/>
                  <a:stretch>
                    <a:fillRect/>
                  </a:stretch>
                </pic:blipFill>
                <pic:spPr>
                  <a:xfrm>
                    <a:off x="0" y="0"/>
                    <a:ext cx="5486400" cy="895652"/>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4HE8VaS2ehCtei" int2:id="3aaaCOlr">
      <int2:state int2:value="Rejected" int2:type="spell"/>
    </int2:textHash>
    <int2:textHash int2:hashCode="2CciIJIM4AJOXw" int2:id="DycFEYiO">
      <int2:state int2:value="Rejected" int2:type="spell"/>
    </int2:textHash>
    <int2:textHash int2:hashCode="NdAS20Jlf185y/" int2:id="ES1fHlOR">
      <int2:state int2:value="Rejected" int2:type="spell"/>
    </int2:textHash>
    <int2:textHash int2:hashCode="b8AKy48eBM5gVA" int2:id="LgI7LuEh">
      <int2:state int2:value="Rejected" int2:type="spell"/>
    </int2:textHash>
    <int2:textHash int2:hashCode="Y1dkDSJW8tMyGl" int2:id="Oq3qK8rR">
      <int2:state int2:value="Rejected" int2:type="spell"/>
    </int2:textHash>
    <int2:textHash int2:hashCode="L9OnID4FXJ7mcc" int2:id="OxN49kkA">
      <int2:state int2:value="Rejected" int2:type="spell"/>
    </int2:textHash>
    <int2:textHash int2:hashCode="Qpmf0rhI28XqCY" int2:id="Qcfu66iv">
      <int2:state int2:value="Rejected" int2:type="spell"/>
    </int2:textHash>
    <int2:textHash int2:hashCode="jfCVT+HGA/ur8T" int2:id="QfJicIJC">
      <int2:state int2:value="Rejected" int2:type="spell"/>
    </int2:textHash>
    <int2:textHash int2:hashCode="cGFbmSRSyCA+EX" int2:id="aTjMGObx">
      <int2:state int2:value="Rejected" int2:type="spell"/>
    </int2:textHash>
    <int2:textHash int2:hashCode="6p/7brSl8Wf2op" int2:id="rb3TlxGL">
      <int2:state int2:value="Rejected" int2:type="spell"/>
    </int2:textHash>
    <int2:textHash int2:hashCode="n86toodIBM11/2" int2:id="uLrjiH05">
      <int2:state int2:value="Rejected" int2:type="spell"/>
    </int2:textHash>
    <int2:textHash int2:hashCode="ubvZtUdXWfGEz1" int2:id="uhdo4tHW">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82C53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4"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60760952"/>
    <w:lvl w:ilvl="0">
      <w:start w:val="1"/>
      <w:numFmt w:val="bullet"/>
      <w:pStyle w:val="Listepuces"/>
      <w:lvlText w:val=""/>
      <w:lvlJc w:val="left"/>
      <w:pPr>
        <w:tabs>
          <w:tab w:val="num" w:pos="360"/>
        </w:tabs>
        <w:ind w:left="360" w:hanging="360"/>
      </w:pPr>
      <w:rPr>
        <w:rFonts w:hint="default" w:ascii="Symbol" w:hAnsi="Symbol"/>
      </w:rPr>
    </w:lvl>
  </w:abstractNum>
  <w:abstractNum w:abstractNumId="10" w15:restartNumberingAfterBreak="0">
    <w:nsid w:val="02C97D0A"/>
    <w:multiLevelType w:val="multilevel"/>
    <w:tmpl w:val="75966AFC"/>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11" w15:restartNumberingAfterBreak="0">
    <w:nsid w:val="09FB53F0"/>
    <w:multiLevelType w:val="hybridMultilevel"/>
    <w:tmpl w:val="94EE11F8"/>
    <w:lvl w:ilvl="0" w:tplc="92F8AED0">
      <w:start w:val="1"/>
      <w:numFmt w:val="bullet"/>
      <w:lvlText w:val="-"/>
      <w:lvlJc w:val="left"/>
      <w:pPr>
        <w:ind w:left="720" w:hanging="360"/>
      </w:pPr>
      <w:rPr>
        <w:rFonts w:hint="default" w:ascii="Century Gothic" w:hAnsi="Century Gothic"/>
      </w:rPr>
    </w:lvl>
    <w:lvl w:ilvl="1" w:tplc="05A61EC8">
      <w:start w:val="1"/>
      <w:numFmt w:val="bullet"/>
      <w:lvlText w:val="o"/>
      <w:lvlJc w:val="left"/>
      <w:pPr>
        <w:ind w:left="1440" w:hanging="360"/>
      </w:pPr>
      <w:rPr>
        <w:rFonts w:hint="default" w:ascii="Courier New" w:hAnsi="Courier New"/>
      </w:rPr>
    </w:lvl>
    <w:lvl w:ilvl="2" w:tplc="35C0779A">
      <w:start w:val="1"/>
      <w:numFmt w:val="bullet"/>
      <w:lvlText w:val=""/>
      <w:lvlJc w:val="left"/>
      <w:pPr>
        <w:ind w:left="2160" w:hanging="360"/>
      </w:pPr>
      <w:rPr>
        <w:rFonts w:hint="default" w:ascii="Wingdings" w:hAnsi="Wingdings"/>
      </w:rPr>
    </w:lvl>
    <w:lvl w:ilvl="3" w:tplc="C862130E">
      <w:start w:val="1"/>
      <w:numFmt w:val="bullet"/>
      <w:lvlText w:val=""/>
      <w:lvlJc w:val="left"/>
      <w:pPr>
        <w:ind w:left="2880" w:hanging="360"/>
      </w:pPr>
      <w:rPr>
        <w:rFonts w:hint="default" w:ascii="Symbol" w:hAnsi="Symbol"/>
      </w:rPr>
    </w:lvl>
    <w:lvl w:ilvl="4" w:tplc="5D445D6C">
      <w:start w:val="1"/>
      <w:numFmt w:val="bullet"/>
      <w:lvlText w:val="o"/>
      <w:lvlJc w:val="left"/>
      <w:pPr>
        <w:ind w:left="3600" w:hanging="360"/>
      </w:pPr>
      <w:rPr>
        <w:rFonts w:hint="default" w:ascii="Courier New" w:hAnsi="Courier New"/>
      </w:rPr>
    </w:lvl>
    <w:lvl w:ilvl="5" w:tplc="872C3184">
      <w:start w:val="1"/>
      <w:numFmt w:val="bullet"/>
      <w:lvlText w:val=""/>
      <w:lvlJc w:val="left"/>
      <w:pPr>
        <w:ind w:left="4320" w:hanging="360"/>
      </w:pPr>
      <w:rPr>
        <w:rFonts w:hint="default" w:ascii="Wingdings" w:hAnsi="Wingdings"/>
      </w:rPr>
    </w:lvl>
    <w:lvl w:ilvl="6" w:tplc="1DF815D2">
      <w:start w:val="1"/>
      <w:numFmt w:val="bullet"/>
      <w:lvlText w:val=""/>
      <w:lvlJc w:val="left"/>
      <w:pPr>
        <w:ind w:left="5040" w:hanging="360"/>
      </w:pPr>
      <w:rPr>
        <w:rFonts w:hint="default" w:ascii="Symbol" w:hAnsi="Symbol"/>
      </w:rPr>
    </w:lvl>
    <w:lvl w:ilvl="7" w:tplc="58A63FD6">
      <w:start w:val="1"/>
      <w:numFmt w:val="bullet"/>
      <w:lvlText w:val="o"/>
      <w:lvlJc w:val="left"/>
      <w:pPr>
        <w:ind w:left="5760" w:hanging="360"/>
      </w:pPr>
      <w:rPr>
        <w:rFonts w:hint="default" w:ascii="Courier New" w:hAnsi="Courier New"/>
      </w:rPr>
    </w:lvl>
    <w:lvl w:ilvl="8" w:tplc="4D18E248">
      <w:start w:val="1"/>
      <w:numFmt w:val="bullet"/>
      <w:lvlText w:val=""/>
      <w:lvlJc w:val="left"/>
      <w:pPr>
        <w:ind w:left="6480" w:hanging="360"/>
      </w:pPr>
      <w:rPr>
        <w:rFonts w:hint="default" w:ascii="Wingdings" w:hAnsi="Wingdings"/>
      </w:rPr>
    </w:lvl>
  </w:abstractNum>
  <w:abstractNum w:abstractNumId="12" w15:restartNumberingAfterBreak="0">
    <w:nsid w:val="0EB60A35"/>
    <w:multiLevelType w:val="hybridMultilevel"/>
    <w:tmpl w:val="95D0CB8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1AE3916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F79214F"/>
    <w:multiLevelType w:val="hybridMultilevel"/>
    <w:tmpl w:val="2812899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27F5279D"/>
    <w:multiLevelType w:val="hybridMultilevel"/>
    <w:tmpl w:val="E3C0DB76"/>
    <w:lvl w:ilvl="0" w:tplc="040C0001">
      <w:start w:val="1"/>
      <w:numFmt w:val="bullet"/>
      <w:lvlText w:val=""/>
      <w:lvlJc w:val="left"/>
      <w:pPr>
        <w:ind w:left="1080" w:hanging="360"/>
      </w:pPr>
      <w:rPr>
        <w:rFonts w:hint="default" w:ascii="Symbol" w:hAnsi="Symbol"/>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16" w15:restartNumberingAfterBreak="0">
    <w:nsid w:val="28936071"/>
    <w:multiLevelType w:val="hybridMultilevel"/>
    <w:tmpl w:val="534CDA14"/>
    <w:lvl w:ilvl="0" w:tplc="DCD6A046">
      <w:start w:val="1"/>
      <w:numFmt w:val="bullet"/>
      <w:lvlText w:val=""/>
      <w:lvlJc w:val="left"/>
      <w:pPr>
        <w:ind w:left="720" w:hanging="360"/>
      </w:pPr>
      <w:rPr>
        <w:rFonts w:hint="default" w:ascii="Symbol" w:hAnsi="Symbol"/>
      </w:rPr>
    </w:lvl>
    <w:lvl w:ilvl="1" w:tplc="454E1B18">
      <w:start w:val="1"/>
      <w:numFmt w:val="bullet"/>
      <w:lvlText w:val="o"/>
      <w:lvlJc w:val="left"/>
      <w:pPr>
        <w:ind w:left="1440" w:hanging="360"/>
      </w:pPr>
      <w:rPr>
        <w:rFonts w:hint="default" w:ascii="Courier New" w:hAnsi="Courier New"/>
      </w:rPr>
    </w:lvl>
    <w:lvl w:ilvl="2" w:tplc="A8A0AF4A">
      <w:start w:val="1"/>
      <w:numFmt w:val="bullet"/>
      <w:lvlText w:val=""/>
      <w:lvlJc w:val="left"/>
      <w:pPr>
        <w:ind w:left="2160" w:hanging="360"/>
      </w:pPr>
      <w:rPr>
        <w:rFonts w:hint="default" w:ascii="Wingdings" w:hAnsi="Wingdings"/>
      </w:rPr>
    </w:lvl>
    <w:lvl w:ilvl="3" w:tplc="5D40E328">
      <w:start w:val="1"/>
      <w:numFmt w:val="bullet"/>
      <w:lvlText w:val=""/>
      <w:lvlJc w:val="left"/>
      <w:pPr>
        <w:ind w:left="2880" w:hanging="360"/>
      </w:pPr>
      <w:rPr>
        <w:rFonts w:hint="default" w:ascii="Symbol" w:hAnsi="Symbol"/>
      </w:rPr>
    </w:lvl>
    <w:lvl w:ilvl="4" w:tplc="33E40798">
      <w:start w:val="1"/>
      <w:numFmt w:val="bullet"/>
      <w:lvlText w:val="o"/>
      <w:lvlJc w:val="left"/>
      <w:pPr>
        <w:ind w:left="3600" w:hanging="360"/>
      </w:pPr>
      <w:rPr>
        <w:rFonts w:hint="default" w:ascii="Courier New" w:hAnsi="Courier New"/>
      </w:rPr>
    </w:lvl>
    <w:lvl w:ilvl="5" w:tplc="8D6CDADC">
      <w:start w:val="1"/>
      <w:numFmt w:val="bullet"/>
      <w:lvlText w:val=""/>
      <w:lvlJc w:val="left"/>
      <w:pPr>
        <w:ind w:left="4320" w:hanging="360"/>
      </w:pPr>
      <w:rPr>
        <w:rFonts w:hint="default" w:ascii="Wingdings" w:hAnsi="Wingdings"/>
      </w:rPr>
    </w:lvl>
    <w:lvl w:ilvl="6" w:tplc="D708DC38">
      <w:start w:val="1"/>
      <w:numFmt w:val="bullet"/>
      <w:lvlText w:val=""/>
      <w:lvlJc w:val="left"/>
      <w:pPr>
        <w:ind w:left="5040" w:hanging="360"/>
      </w:pPr>
      <w:rPr>
        <w:rFonts w:hint="default" w:ascii="Symbol" w:hAnsi="Symbol"/>
      </w:rPr>
    </w:lvl>
    <w:lvl w:ilvl="7" w:tplc="065C559C">
      <w:start w:val="1"/>
      <w:numFmt w:val="bullet"/>
      <w:lvlText w:val="o"/>
      <w:lvlJc w:val="left"/>
      <w:pPr>
        <w:ind w:left="5760" w:hanging="360"/>
      </w:pPr>
      <w:rPr>
        <w:rFonts w:hint="default" w:ascii="Courier New" w:hAnsi="Courier New"/>
      </w:rPr>
    </w:lvl>
    <w:lvl w:ilvl="8" w:tplc="9D5E89D0">
      <w:start w:val="1"/>
      <w:numFmt w:val="bullet"/>
      <w:lvlText w:val=""/>
      <w:lvlJc w:val="left"/>
      <w:pPr>
        <w:ind w:left="6480" w:hanging="360"/>
      </w:pPr>
      <w:rPr>
        <w:rFonts w:hint="default" w:ascii="Wingdings" w:hAnsi="Wingdings"/>
      </w:rPr>
    </w:lvl>
  </w:abstractNum>
  <w:abstractNum w:abstractNumId="17" w15:restartNumberingAfterBreak="0">
    <w:nsid w:val="29F007C9"/>
    <w:multiLevelType w:val="hybridMultilevel"/>
    <w:tmpl w:val="9AC4C47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34112452"/>
    <w:multiLevelType w:val="multilevel"/>
    <w:tmpl w:val="2656219A"/>
    <w:lvl w:ilvl="0">
      <w:start w:val="1"/>
      <w:numFmt w:val="bullet"/>
      <w:lvlText w:val=""/>
      <w:lvlJc w:val="left"/>
      <w:pPr>
        <w:tabs>
          <w:tab w:val="num" w:pos="-2160"/>
        </w:tabs>
        <w:ind w:left="-216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720"/>
        </w:tabs>
        <w:ind w:left="-720" w:hanging="360"/>
      </w:pPr>
      <w:rPr>
        <w:rFonts w:hint="default" w:ascii="Symbol" w:hAnsi="Symbol"/>
        <w:sz w:val="20"/>
      </w:rPr>
    </w:lvl>
    <w:lvl w:ilvl="3" w:tentative="1">
      <w:start w:val="1"/>
      <w:numFmt w:val="bullet"/>
      <w:lvlText w:val=""/>
      <w:lvlJc w:val="left"/>
      <w:pPr>
        <w:tabs>
          <w:tab w:val="num" w:pos="0"/>
        </w:tabs>
        <w:ind w:left="0" w:hanging="360"/>
      </w:pPr>
      <w:rPr>
        <w:rFonts w:hint="default" w:ascii="Symbol" w:hAnsi="Symbol"/>
        <w:sz w:val="20"/>
      </w:rPr>
    </w:lvl>
    <w:lvl w:ilvl="4" w:tentative="1">
      <w:start w:val="1"/>
      <w:numFmt w:val="bullet"/>
      <w:lvlText w:val=""/>
      <w:lvlJc w:val="left"/>
      <w:pPr>
        <w:tabs>
          <w:tab w:val="num" w:pos="720"/>
        </w:tabs>
        <w:ind w:left="720" w:hanging="360"/>
      </w:pPr>
      <w:rPr>
        <w:rFonts w:hint="default" w:ascii="Symbol" w:hAnsi="Symbol"/>
        <w:sz w:val="20"/>
      </w:rPr>
    </w:lvl>
    <w:lvl w:ilvl="5" w:tentative="1">
      <w:start w:val="1"/>
      <w:numFmt w:val="bullet"/>
      <w:lvlText w:val=""/>
      <w:lvlJc w:val="left"/>
      <w:pPr>
        <w:tabs>
          <w:tab w:val="num" w:pos="1440"/>
        </w:tabs>
        <w:ind w:left="1440" w:hanging="360"/>
      </w:pPr>
      <w:rPr>
        <w:rFonts w:hint="default" w:ascii="Symbol" w:hAnsi="Symbol"/>
        <w:sz w:val="20"/>
      </w:rPr>
    </w:lvl>
    <w:lvl w:ilvl="6" w:tentative="1">
      <w:start w:val="1"/>
      <w:numFmt w:val="bullet"/>
      <w:lvlText w:val=""/>
      <w:lvlJc w:val="left"/>
      <w:pPr>
        <w:tabs>
          <w:tab w:val="num" w:pos="2160"/>
        </w:tabs>
        <w:ind w:left="2160" w:hanging="360"/>
      </w:pPr>
      <w:rPr>
        <w:rFonts w:hint="default" w:ascii="Symbol" w:hAnsi="Symbol"/>
        <w:sz w:val="20"/>
      </w:rPr>
    </w:lvl>
    <w:lvl w:ilvl="7" w:tentative="1">
      <w:start w:val="1"/>
      <w:numFmt w:val="bullet"/>
      <w:lvlText w:val=""/>
      <w:lvlJc w:val="left"/>
      <w:pPr>
        <w:tabs>
          <w:tab w:val="num" w:pos="2880"/>
        </w:tabs>
        <w:ind w:left="2880" w:hanging="360"/>
      </w:pPr>
      <w:rPr>
        <w:rFonts w:hint="default" w:ascii="Symbol" w:hAnsi="Symbol"/>
        <w:sz w:val="20"/>
      </w:rPr>
    </w:lvl>
    <w:lvl w:ilvl="8" w:tentative="1">
      <w:start w:val="1"/>
      <w:numFmt w:val="bullet"/>
      <w:lvlText w:val=""/>
      <w:lvlJc w:val="left"/>
      <w:pPr>
        <w:tabs>
          <w:tab w:val="num" w:pos="3600"/>
        </w:tabs>
        <w:ind w:left="3600" w:hanging="360"/>
      </w:pPr>
      <w:rPr>
        <w:rFonts w:hint="default" w:ascii="Symbol" w:hAnsi="Symbol"/>
        <w:sz w:val="20"/>
      </w:rPr>
    </w:lvl>
  </w:abstractNum>
  <w:abstractNum w:abstractNumId="19" w15:restartNumberingAfterBreak="0">
    <w:nsid w:val="3AD541BA"/>
    <w:multiLevelType w:val="hybridMultilevel"/>
    <w:tmpl w:val="87DA3FFA"/>
    <w:lvl w:ilvl="0" w:tplc="040C0001">
      <w:start w:val="1"/>
      <w:numFmt w:val="bullet"/>
      <w:lvlText w:val=""/>
      <w:lvlJc w:val="left"/>
      <w:pPr>
        <w:ind w:left="717" w:hanging="360"/>
      </w:pPr>
      <w:rPr>
        <w:rFonts w:hint="default" w:ascii="Symbol" w:hAnsi="Symbol"/>
      </w:rPr>
    </w:lvl>
    <w:lvl w:ilvl="1" w:tplc="77F0AB9E">
      <w:numFmt w:val="bullet"/>
      <w:lvlText w:val="•"/>
      <w:lvlJc w:val="left"/>
      <w:pPr>
        <w:ind w:left="1437" w:hanging="360"/>
      </w:pPr>
      <w:rPr>
        <w:rFonts w:hint="default" w:ascii="Calibri" w:hAnsi="Calibri" w:eastAsia="Calibri" w:cs="Calibri"/>
      </w:rPr>
    </w:lvl>
    <w:lvl w:ilvl="2" w:tplc="040C0005" w:tentative="1">
      <w:start w:val="1"/>
      <w:numFmt w:val="bullet"/>
      <w:lvlText w:val=""/>
      <w:lvlJc w:val="left"/>
      <w:pPr>
        <w:ind w:left="2157" w:hanging="360"/>
      </w:pPr>
      <w:rPr>
        <w:rFonts w:hint="default" w:ascii="Wingdings" w:hAnsi="Wingdings"/>
      </w:rPr>
    </w:lvl>
    <w:lvl w:ilvl="3" w:tplc="040C0001" w:tentative="1">
      <w:start w:val="1"/>
      <w:numFmt w:val="bullet"/>
      <w:lvlText w:val=""/>
      <w:lvlJc w:val="left"/>
      <w:pPr>
        <w:ind w:left="2877" w:hanging="360"/>
      </w:pPr>
      <w:rPr>
        <w:rFonts w:hint="default" w:ascii="Symbol" w:hAnsi="Symbol"/>
      </w:rPr>
    </w:lvl>
    <w:lvl w:ilvl="4" w:tplc="040C0003" w:tentative="1">
      <w:start w:val="1"/>
      <w:numFmt w:val="bullet"/>
      <w:lvlText w:val="o"/>
      <w:lvlJc w:val="left"/>
      <w:pPr>
        <w:ind w:left="3597" w:hanging="360"/>
      </w:pPr>
      <w:rPr>
        <w:rFonts w:hint="default" w:ascii="Courier New" w:hAnsi="Courier New" w:cs="Courier New"/>
      </w:rPr>
    </w:lvl>
    <w:lvl w:ilvl="5" w:tplc="040C0005" w:tentative="1">
      <w:start w:val="1"/>
      <w:numFmt w:val="bullet"/>
      <w:lvlText w:val=""/>
      <w:lvlJc w:val="left"/>
      <w:pPr>
        <w:ind w:left="4317" w:hanging="360"/>
      </w:pPr>
      <w:rPr>
        <w:rFonts w:hint="default" w:ascii="Wingdings" w:hAnsi="Wingdings"/>
      </w:rPr>
    </w:lvl>
    <w:lvl w:ilvl="6" w:tplc="040C0001" w:tentative="1">
      <w:start w:val="1"/>
      <w:numFmt w:val="bullet"/>
      <w:lvlText w:val=""/>
      <w:lvlJc w:val="left"/>
      <w:pPr>
        <w:ind w:left="5037" w:hanging="360"/>
      </w:pPr>
      <w:rPr>
        <w:rFonts w:hint="default" w:ascii="Symbol" w:hAnsi="Symbol"/>
      </w:rPr>
    </w:lvl>
    <w:lvl w:ilvl="7" w:tplc="040C0003" w:tentative="1">
      <w:start w:val="1"/>
      <w:numFmt w:val="bullet"/>
      <w:lvlText w:val="o"/>
      <w:lvlJc w:val="left"/>
      <w:pPr>
        <w:ind w:left="5757" w:hanging="360"/>
      </w:pPr>
      <w:rPr>
        <w:rFonts w:hint="default" w:ascii="Courier New" w:hAnsi="Courier New" w:cs="Courier New"/>
      </w:rPr>
    </w:lvl>
    <w:lvl w:ilvl="8" w:tplc="040C0005" w:tentative="1">
      <w:start w:val="1"/>
      <w:numFmt w:val="bullet"/>
      <w:lvlText w:val=""/>
      <w:lvlJc w:val="left"/>
      <w:pPr>
        <w:ind w:left="6477" w:hanging="360"/>
      </w:pPr>
      <w:rPr>
        <w:rFonts w:hint="default" w:ascii="Wingdings" w:hAnsi="Wingdings"/>
      </w:rPr>
    </w:lvl>
  </w:abstractNum>
  <w:abstractNum w:abstractNumId="20" w15:restartNumberingAfterBreak="0">
    <w:nsid w:val="4E84FD7B"/>
    <w:multiLevelType w:val="hybridMultilevel"/>
    <w:tmpl w:val="D4D0E406"/>
    <w:lvl w:ilvl="0" w:tplc="3D069302">
      <w:start w:val="1"/>
      <w:numFmt w:val="bullet"/>
      <w:lvlText w:val=""/>
      <w:lvlJc w:val="left"/>
      <w:pPr>
        <w:ind w:left="720" w:hanging="360"/>
      </w:pPr>
      <w:rPr>
        <w:rFonts w:hint="default" w:ascii="Symbol" w:hAnsi="Symbol"/>
      </w:rPr>
    </w:lvl>
    <w:lvl w:ilvl="1" w:tplc="2FD6B008">
      <w:start w:val="1"/>
      <w:numFmt w:val="bullet"/>
      <w:lvlText w:val="o"/>
      <w:lvlJc w:val="left"/>
      <w:pPr>
        <w:ind w:left="1440" w:hanging="360"/>
      </w:pPr>
      <w:rPr>
        <w:rFonts w:hint="default" w:ascii="Courier New" w:hAnsi="Courier New"/>
      </w:rPr>
    </w:lvl>
    <w:lvl w:ilvl="2" w:tplc="D9B0C842">
      <w:start w:val="1"/>
      <w:numFmt w:val="bullet"/>
      <w:lvlText w:val=""/>
      <w:lvlJc w:val="left"/>
      <w:pPr>
        <w:ind w:left="2160" w:hanging="360"/>
      </w:pPr>
      <w:rPr>
        <w:rFonts w:hint="default" w:ascii="Wingdings" w:hAnsi="Wingdings"/>
      </w:rPr>
    </w:lvl>
    <w:lvl w:ilvl="3" w:tplc="107A89C0">
      <w:start w:val="1"/>
      <w:numFmt w:val="bullet"/>
      <w:lvlText w:val=""/>
      <w:lvlJc w:val="left"/>
      <w:pPr>
        <w:ind w:left="2880" w:hanging="360"/>
      </w:pPr>
      <w:rPr>
        <w:rFonts w:hint="default" w:ascii="Symbol" w:hAnsi="Symbol"/>
      </w:rPr>
    </w:lvl>
    <w:lvl w:ilvl="4" w:tplc="0710496E">
      <w:start w:val="1"/>
      <w:numFmt w:val="bullet"/>
      <w:lvlText w:val="o"/>
      <w:lvlJc w:val="left"/>
      <w:pPr>
        <w:ind w:left="3600" w:hanging="360"/>
      </w:pPr>
      <w:rPr>
        <w:rFonts w:hint="default" w:ascii="Courier New" w:hAnsi="Courier New"/>
      </w:rPr>
    </w:lvl>
    <w:lvl w:ilvl="5" w:tplc="88E0652E">
      <w:start w:val="1"/>
      <w:numFmt w:val="bullet"/>
      <w:lvlText w:val=""/>
      <w:lvlJc w:val="left"/>
      <w:pPr>
        <w:ind w:left="4320" w:hanging="360"/>
      </w:pPr>
      <w:rPr>
        <w:rFonts w:hint="default" w:ascii="Wingdings" w:hAnsi="Wingdings"/>
      </w:rPr>
    </w:lvl>
    <w:lvl w:ilvl="6" w:tplc="2E24A082">
      <w:start w:val="1"/>
      <w:numFmt w:val="bullet"/>
      <w:lvlText w:val=""/>
      <w:lvlJc w:val="left"/>
      <w:pPr>
        <w:ind w:left="5040" w:hanging="360"/>
      </w:pPr>
      <w:rPr>
        <w:rFonts w:hint="default" w:ascii="Symbol" w:hAnsi="Symbol"/>
      </w:rPr>
    </w:lvl>
    <w:lvl w:ilvl="7" w:tplc="0720B4B4">
      <w:start w:val="1"/>
      <w:numFmt w:val="bullet"/>
      <w:lvlText w:val="o"/>
      <w:lvlJc w:val="left"/>
      <w:pPr>
        <w:ind w:left="5760" w:hanging="360"/>
      </w:pPr>
      <w:rPr>
        <w:rFonts w:hint="default" w:ascii="Courier New" w:hAnsi="Courier New"/>
      </w:rPr>
    </w:lvl>
    <w:lvl w:ilvl="8" w:tplc="0750F4F6">
      <w:start w:val="1"/>
      <w:numFmt w:val="bullet"/>
      <w:lvlText w:val=""/>
      <w:lvlJc w:val="left"/>
      <w:pPr>
        <w:ind w:left="6480" w:hanging="360"/>
      </w:pPr>
      <w:rPr>
        <w:rFonts w:hint="default" w:ascii="Wingdings" w:hAnsi="Wingdings"/>
      </w:rPr>
    </w:lvl>
  </w:abstractNum>
  <w:abstractNum w:abstractNumId="21" w15:restartNumberingAfterBreak="0">
    <w:nsid w:val="4F826210"/>
    <w:multiLevelType w:val="hybridMultilevel"/>
    <w:tmpl w:val="A7F2700C"/>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517B2CDD"/>
    <w:multiLevelType w:val="hybridMultilevel"/>
    <w:tmpl w:val="AFBC3DAC"/>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51FE3CBD"/>
    <w:multiLevelType w:val="hybridMultilevel"/>
    <w:tmpl w:val="C9A69D6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59706F85"/>
    <w:multiLevelType w:val="hybridMultilevel"/>
    <w:tmpl w:val="1E7E219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5" w15:restartNumberingAfterBreak="0">
    <w:nsid w:val="673707E4"/>
    <w:multiLevelType w:val="hybridMultilevel"/>
    <w:tmpl w:val="E932A72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6" w15:restartNumberingAfterBreak="0">
    <w:nsid w:val="699768F1"/>
    <w:multiLevelType w:val="hybridMultilevel"/>
    <w:tmpl w:val="2A9E7586"/>
    <w:lvl w:ilvl="0" w:tplc="2C0E8AA2">
      <w:start w:val="1"/>
      <w:numFmt w:val="lowerLetter"/>
      <w:lvlText w:val="%1."/>
      <w:lvlJc w:val="left"/>
      <w:pPr>
        <w:ind w:left="720" w:hanging="360"/>
      </w:pPr>
      <w:rPr>
        <w:rFonts w:hint="default" w:ascii="Calibri" w:hAnsi="Calibri"/>
      </w:rPr>
    </w:lvl>
    <w:lvl w:ilvl="1" w:tplc="F4E46E26">
      <w:start w:val="1"/>
      <w:numFmt w:val="lowerLetter"/>
      <w:lvlText w:val="%2."/>
      <w:lvlJc w:val="left"/>
      <w:pPr>
        <w:ind w:left="1440" w:hanging="360"/>
      </w:pPr>
    </w:lvl>
    <w:lvl w:ilvl="2" w:tplc="4B069140">
      <w:start w:val="1"/>
      <w:numFmt w:val="lowerRoman"/>
      <w:lvlText w:val="%3."/>
      <w:lvlJc w:val="right"/>
      <w:pPr>
        <w:ind w:left="2160" w:hanging="180"/>
      </w:pPr>
    </w:lvl>
    <w:lvl w:ilvl="3" w:tplc="D444F414">
      <w:start w:val="1"/>
      <w:numFmt w:val="decimal"/>
      <w:lvlText w:val="%4."/>
      <w:lvlJc w:val="left"/>
      <w:pPr>
        <w:ind w:left="2880" w:hanging="360"/>
      </w:pPr>
    </w:lvl>
    <w:lvl w:ilvl="4" w:tplc="4FDE5C6C">
      <w:start w:val="1"/>
      <w:numFmt w:val="lowerLetter"/>
      <w:lvlText w:val="%5."/>
      <w:lvlJc w:val="left"/>
      <w:pPr>
        <w:ind w:left="3600" w:hanging="360"/>
      </w:pPr>
    </w:lvl>
    <w:lvl w:ilvl="5" w:tplc="17A0BFD2">
      <w:start w:val="1"/>
      <w:numFmt w:val="lowerRoman"/>
      <w:lvlText w:val="%6."/>
      <w:lvlJc w:val="right"/>
      <w:pPr>
        <w:ind w:left="4320" w:hanging="180"/>
      </w:pPr>
    </w:lvl>
    <w:lvl w:ilvl="6" w:tplc="6002AB3A">
      <w:start w:val="1"/>
      <w:numFmt w:val="decimal"/>
      <w:lvlText w:val="%7."/>
      <w:lvlJc w:val="left"/>
      <w:pPr>
        <w:ind w:left="5040" w:hanging="360"/>
      </w:pPr>
    </w:lvl>
    <w:lvl w:ilvl="7" w:tplc="72FA463A">
      <w:start w:val="1"/>
      <w:numFmt w:val="lowerLetter"/>
      <w:lvlText w:val="%8."/>
      <w:lvlJc w:val="left"/>
      <w:pPr>
        <w:ind w:left="5760" w:hanging="360"/>
      </w:pPr>
    </w:lvl>
    <w:lvl w:ilvl="8" w:tplc="7A86DF96">
      <w:start w:val="1"/>
      <w:numFmt w:val="lowerRoman"/>
      <w:lvlText w:val="%9."/>
      <w:lvlJc w:val="right"/>
      <w:pPr>
        <w:ind w:left="6480" w:hanging="180"/>
      </w:pPr>
    </w:lvl>
  </w:abstractNum>
  <w:abstractNum w:abstractNumId="27" w15:restartNumberingAfterBreak="0">
    <w:nsid w:val="69B5D3DA"/>
    <w:multiLevelType w:val="hybridMultilevel"/>
    <w:tmpl w:val="77A6A642"/>
    <w:lvl w:ilvl="0" w:tplc="E4A41C4E">
      <w:start w:val="1"/>
      <w:numFmt w:val="bullet"/>
      <w:lvlText w:val=""/>
      <w:lvlJc w:val="left"/>
      <w:pPr>
        <w:ind w:left="720" w:hanging="360"/>
      </w:pPr>
      <w:rPr>
        <w:rFonts w:hint="default" w:ascii="Symbol" w:hAnsi="Symbol"/>
      </w:rPr>
    </w:lvl>
    <w:lvl w:ilvl="1" w:tplc="386A9348">
      <w:start w:val="1"/>
      <w:numFmt w:val="bullet"/>
      <w:lvlText w:val="o"/>
      <w:lvlJc w:val="left"/>
      <w:pPr>
        <w:ind w:left="1440" w:hanging="360"/>
      </w:pPr>
      <w:rPr>
        <w:rFonts w:hint="default" w:ascii="Courier New" w:hAnsi="Courier New"/>
      </w:rPr>
    </w:lvl>
    <w:lvl w:ilvl="2" w:tplc="C8A63798">
      <w:start w:val="1"/>
      <w:numFmt w:val="bullet"/>
      <w:lvlText w:val=""/>
      <w:lvlJc w:val="left"/>
      <w:pPr>
        <w:ind w:left="2160" w:hanging="360"/>
      </w:pPr>
      <w:rPr>
        <w:rFonts w:hint="default" w:ascii="Wingdings" w:hAnsi="Wingdings"/>
      </w:rPr>
    </w:lvl>
    <w:lvl w:ilvl="3" w:tplc="3BC2D100">
      <w:start w:val="1"/>
      <w:numFmt w:val="bullet"/>
      <w:lvlText w:val=""/>
      <w:lvlJc w:val="left"/>
      <w:pPr>
        <w:ind w:left="2880" w:hanging="360"/>
      </w:pPr>
      <w:rPr>
        <w:rFonts w:hint="default" w:ascii="Symbol" w:hAnsi="Symbol"/>
      </w:rPr>
    </w:lvl>
    <w:lvl w:ilvl="4" w:tplc="82F2E92C">
      <w:start w:val="1"/>
      <w:numFmt w:val="bullet"/>
      <w:lvlText w:val="o"/>
      <w:lvlJc w:val="left"/>
      <w:pPr>
        <w:ind w:left="3600" w:hanging="360"/>
      </w:pPr>
      <w:rPr>
        <w:rFonts w:hint="default" w:ascii="Courier New" w:hAnsi="Courier New"/>
      </w:rPr>
    </w:lvl>
    <w:lvl w:ilvl="5" w:tplc="F2288E6A">
      <w:start w:val="1"/>
      <w:numFmt w:val="bullet"/>
      <w:lvlText w:val=""/>
      <w:lvlJc w:val="left"/>
      <w:pPr>
        <w:ind w:left="4320" w:hanging="360"/>
      </w:pPr>
      <w:rPr>
        <w:rFonts w:hint="default" w:ascii="Wingdings" w:hAnsi="Wingdings"/>
      </w:rPr>
    </w:lvl>
    <w:lvl w:ilvl="6" w:tplc="112AEFF4">
      <w:start w:val="1"/>
      <w:numFmt w:val="bullet"/>
      <w:lvlText w:val=""/>
      <w:lvlJc w:val="left"/>
      <w:pPr>
        <w:ind w:left="5040" w:hanging="360"/>
      </w:pPr>
      <w:rPr>
        <w:rFonts w:hint="default" w:ascii="Symbol" w:hAnsi="Symbol"/>
      </w:rPr>
    </w:lvl>
    <w:lvl w:ilvl="7" w:tplc="F648BA44">
      <w:start w:val="1"/>
      <w:numFmt w:val="bullet"/>
      <w:lvlText w:val="o"/>
      <w:lvlJc w:val="left"/>
      <w:pPr>
        <w:ind w:left="5760" w:hanging="360"/>
      </w:pPr>
      <w:rPr>
        <w:rFonts w:hint="default" w:ascii="Courier New" w:hAnsi="Courier New"/>
      </w:rPr>
    </w:lvl>
    <w:lvl w:ilvl="8" w:tplc="629445BC">
      <w:start w:val="1"/>
      <w:numFmt w:val="bullet"/>
      <w:lvlText w:val=""/>
      <w:lvlJc w:val="left"/>
      <w:pPr>
        <w:ind w:left="6480" w:hanging="360"/>
      </w:pPr>
      <w:rPr>
        <w:rFonts w:hint="default" w:ascii="Wingdings" w:hAnsi="Wingdings"/>
      </w:rPr>
    </w:lvl>
  </w:abstractNum>
  <w:abstractNum w:abstractNumId="28" w15:restartNumberingAfterBreak="0">
    <w:nsid w:val="707E5064"/>
    <w:multiLevelType w:val="hybridMultilevel"/>
    <w:tmpl w:val="AD9E1F9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71EF2F96"/>
    <w:multiLevelType w:val="hybridMultilevel"/>
    <w:tmpl w:val="9C56126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0" w15:restartNumberingAfterBreak="0">
    <w:nsid w:val="7FAF3152"/>
    <w:multiLevelType w:val="multilevel"/>
    <w:tmpl w:val="94F4E53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num w:numId="1" w16cid:durableId="1674794376">
    <w:abstractNumId w:val="16"/>
  </w:num>
  <w:num w:numId="2" w16cid:durableId="1422487924">
    <w:abstractNumId w:val="27"/>
  </w:num>
  <w:num w:numId="3" w16cid:durableId="288514988">
    <w:abstractNumId w:val="20"/>
  </w:num>
  <w:num w:numId="4" w16cid:durableId="2016758557">
    <w:abstractNumId w:val="26"/>
  </w:num>
  <w:num w:numId="5" w16cid:durableId="1244098224">
    <w:abstractNumId w:val="11"/>
  </w:num>
  <w:num w:numId="6" w16cid:durableId="693580225">
    <w:abstractNumId w:val="9"/>
  </w:num>
  <w:num w:numId="7" w16cid:durableId="767888111">
    <w:abstractNumId w:val="7"/>
  </w:num>
  <w:num w:numId="8" w16cid:durableId="238560704">
    <w:abstractNumId w:val="6"/>
  </w:num>
  <w:num w:numId="9" w16cid:durableId="1456943881">
    <w:abstractNumId w:val="5"/>
  </w:num>
  <w:num w:numId="10" w16cid:durableId="500123950">
    <w:abstractNumId w:val="8"/>
  </w:num>
  <w:num w:numId="11" w16cid:durableId="2069454852">
    <w:abstractNumId w:val="4"/>
  </w:num>
  <w:num w:numId="12" w16cid:durableId="1851214890">
    <w:abstractNumId w:val="3"/>
  </w:num>
  <w:num w:numId="13" w16cid:durableId="1243679303">
    <w:abstractNumId w:val="2"/>
  </w:num>
  <w:num w:numId="14" w16cid:durableId="1223710422">
    <w:abstractNumId w:val="1"/>
  </w:num>
  <w:num w:numId="15" w16cid:durableId="37247861">
    <w:abstractNumId w:val="19"/>
  </w:num>
  <w:num w:numId="16" w16cid:durableId="2126538398">
    <w:abstractNumId w:val="12"/>
  </w:num>
  <w:num w:numId="17" w16cid:durableId="670989999">
    <w:abstractNumId w:val="22"/>
  </w:num>
  <w:num w:numId="18" w16cid:durableId="948852950">
    <w:abstractNumId w:val="21"/>
  </w:num>
  <w:num w:numId="19" w16cid:durableId="1467819519">
    <w:abstractNumId w:val="24"/>
  </w:num>
  <w:num w:numId="20" w16cid:durableId="1688945066">
    <w:abstractNumId w:val="23"/>
  </w:num>
  <w:num w:numId="21" w16cid:durableId="1412579053">
    <w:abstractNumId w:val="13"/>
  </w:num>
  <w:num w:numId="22" w16cid:durableId="1334646084">
    <w:abstractNumId w:val="0"/>
  </w:num>
  <w:num w:numId="23" w16cid:durableId="2112436397">
    <w:abstractNumId w:val="29"/>
  </w:num>
  <w:num w:numId="24" w16cid:durableId="845939776">
    <w:abstractNumId w:val="17"/>
  </w:num>
  <w:num w:numId="25" w16cid:durableId="981736461">
    <w:abstractNumId w:val="25"/>
  </w:num>
  <w:num w:numId="26" w16cid:durableId="1628585751">
    <w:abstractNumId w:val="14"/>
  </w:num>
  <w:num w:numId="27" w16cid:durableId="1828981847">
    <w:abstractNumId w:val="15"/>
  </w:num>
  <w:num w:numId="28" w16cid:durableId="1806268706">
    <w:abstractNumId w:val="10"/>
  </w:num>
  <w:num w:numId="29" w16cid:durableId="564417502">
    <w:abstractNumId w:val="30"/>
  </w:num>
  <w:num w:numId="30" w16cid:durableId="817265965">
    <w:abstractNumId w:val="18"/>
  </w:num>
  <w:num w:numId="31" w16cid:durableId="974793026">
    <w:abstractNumId w:val="2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093"/>
    <w:rsid w:val="00026909"/>
    <w:rsid w:val="00026E6C"/>
    <w:rsid w:val="00030969"/>
    <w:rsid w:val="00034616"/>
    <w:rsid w:val="000423DE"/>
    <w:rsid w:val="00042511"/>
    <w:rsid w:val="0006063C"/>
    <w:rsid w:val="000615F8"/>
    <w:rsid w:val="000924C7"/>
    <w:rsid w:val="000B3B2C"/>
    <w:rsid w:val="000F0BEA"/>
    <w:rsid w:val="00113427"/>
    <w:rsid w:val="00122E34"/>
    <w:rsid w:val="0012575E"/>
    <w:rsid w:val="00136292"/>
    <w:rsid w:val="0015074B"/>
    <w:rsid w:val="00157B02"/>
    <w:rsid w:val="001A62FB"/>
    <w:rsid w:val="001B3F64"/>
    <w:rsid w:val="001B467C"/>
    <w:rsid w:val="001C0076"/>
    <w:rsid w:val="001F046B"/>
    <w:rsid w:val="002128EC"/>
    <w:rsid w:val="00212E80"/>
    <w:rsid w:val="00223AA8"/>
    <w:rsid w:val="002546C9"/>
    <w:rsid w:val="00264708"/>
    <w:rsid w:val="0029639D"/>
    <w:rsid w:val="002B0A46"/>
    <w:rsid w:val="002B0E41"/>
    <w:rsid w:val="00326F90"/>
    <w:rsid w:val="00333B07"/>
    <w:rsid w:val="003844D4"/>
    <w:rsid w:val="003925F2"/>
    <w:rsid w:val="003A108D"/>
    <w:rsid w:val="003A3079"/>
    <w:rsid w:val="003A7ED8"/>
    <w:rsid w:val="003E0E0A"/>
    <w:rsid w:val="003F0191"/>
    <w:rsid w:val="00456CAE"/>
    <w:rsid w:val="00497D03"/>
    <w:rsid w:val="004A01A4"/>
    <w:rsid w:val="004A1475"/>
    <w:rsid w:val="004C262C"/>
    <w:rsid w:val="004D13AA"/>
    <w:rsid w:val="00535F37"/>
    <w:rsid w:val="00542852"/>
    <w:rsid w:val="005475AB"/>
    <w:rsid w:val="005673A4"/>
    <w:rsid w:val="00577EC1"/>
    <w:rsid w:val="005D3C56"/>
    <w:rsid w:val="005D6CB3"/>
    <w:rsid w:val="005E0ECE"/>
    <w:rsid w:val="005E1B28"/>
    <w:rsid w:val="005E1C14"/>
    <w:rsid w:val="005E5541"/>
    <w:rsid w:val="005F1923"/>
    <w:rsid w:val="00630B87"/>
    <w:rsid w:val="0064510C"/>
    <w:rsid w:val="00663FA7"/>
    <w:rsid w:val="00676EAC"/>
    <w:rsid w:val="006A0D5F"/>
    <w:rsid w:val="006A4FBC"/>
    <w:rsid w:val="006B2005"/>
    <w:rsid w:val="006C5CFC"/>
    <w:rsid w:val="006D3E14"/>
    <w:rsid w:val="006F792E"/>
    <w:rsid w:val="00730650"/>
    <w:rsid w:val="007377EF"/>
    <w:rsid w:val="00771B83"/>
    <w:rsid w:val="007C122B"/>
    <w:rsid w:val="007C7A77"/>
    <w:rsid w:val="007D4F51"/>
    <w:rsid w:val="00831CB8"/>
    <w:rsid w:val="0083239E"/>
    <w:rsid w:val="00833015"/>
    <w:rsid w:val="00834A3E"/>
    <w:rsid w:val="00835F3B"/>
    <w:rsid w:val="00852510"/>
    <w:rsid w:val="00873BBF"/>
    <w:rsid w:val="008940DB"/>
    <w:rsid w:val="008A2B60"/>
    <w:rsid w:val="008A5816"/>
    <w:rsid w:val="008C605C"/>
    <w:rsid w:val="008E5357"/>
    <w:rsid w:val="00902153"/>
    <w:rsid w:val="009037A9"/>
    <w:rsid w:val="00903C34"/>
    <w:rsid w:val="0091103D"/>
    <w:rsid w:val="009254E8"/>
    <w:rsid w:val="009556F8"/>
    <w:rsid w:val="00966443"/>
    <w:rsid w:val="00982D1B"/>
    <w:rsid w:val="009A59DB"/>
    <w:rsid w:val="009C6381"/>
    <w:rsid w:val="009F76E4"/>
    <w:rsid w:val="00A00C2A"/>
    <w:rsid w:val="00A03BA9"/>
    <w:rsid w:val="00A16097"/>
    <w:rsid w:val="00A1799F"/>
    <w:rsid w:val="00A508DE"/>
    <w:rsid w:val="00A631B0"/>
    <w:rsid w:val="00A655B8"/>
    <w:rsid w:val="00A80339"/>
    <w:rsid w:val="00AA1D8D"/>
    <w:rsid w:val="00AC25B0"/>
    <w:rsid w:val="00B129B0"/>
    <w:rsid w:val="00B2759A"/>
    <w:rsid w:val="00B33D5D"/>
    <w:rsid w:val="00B42362"/>
    <w:rsid w:val="00B47730"/>
    <w:rsid w:val="00B62D45"/>
    <w:rsid w:val="00B67492"/>
    <w:rsid w:val="00C03339"/>
    <w:rsid w:val="00C108C9"/>
    <w:rsid w:val="00C17359"/>
    <w:rsid w:val="00C21ED9"/>
    <w:rsid w:val="00C71A7D"/>
    <w:rsid w:val="00CB0664"/>
    <w:rsid w:val="00D02AA2"/>
    <w:rsid w:val="00D05DEB"/>
    <w:rsid w:val="00D667C7"/>
    <w:rsid w:val="00D73639"/>
    <w:rsid w:val="00D73E83"/>
    <w:rsid w:val="00DA1EC4"/>
    <w:rsid w:val="00DB083C"/>
    <w:rsid w:val="00E05DAD"/>
    <w:rsid w:val="00E22B13"/>
    <w:rsid w:val="00E748CD"/>
    <w:rsid w:val="00EB2481"/>
    <w:rsid w:val="00EB38DC"/>
    <w:rsid w:val="00F0046A"/>
    <w:rsid w:val="00F35672"/>
    <w:rsid w:val="00F409FD"/>
    <w:rsid w:val="00F41566"/>
    <w:rsid w:val="00F63EC2"/>
    <w:rsid w:val="00F71824"/>
    <w:rsid w:val="00F811A6"/>
    <w:rsid w:val="00F922CC"/>
    <w:rsid w:val="00FB4C78"/>
    <w:rsid w:val="00FC67FE"/>
    <w:rsid w:val="00FC693F"/>
    <w:rsid w:val="00FC763D"/>
    <w:rsid w:val="0137208B"/>
    <w:rsid w:val="025782F7"/>
    <w:rsid w:val="028A2679"/>
    <w:rsid w:val="063E7D74"/>
    <w:rsid w:val="07EEF354"/>
    <w:rsid w:val="0823A79B"/>
    <w:rsid w:val="0896E6F4"/>
    <w:rsid w:val="09166D74"/>
    <w:rsid w:val="0970D34F"/>
    <w:rsid w:val="0A8301D6"/>
    <w:rsid w:val="0ABCC9AC"/>
    <w:rsid w:val="0BC82EFB"/>
    <w:rsid w:val="0D18861C"/>
    <w:rsid w:val="0DEA7A55"/>
    <w:rsid w:val="0E3CCED0"/>
    <w:rsid w:val="0E58587D"/>
    <w:rsid w:val="0EEDA4C1"/>
    <w:rsid w:val="0F0638A9"/>
    <w:rsid w:val="10F72F57"/>
    <w:rsid w:val="110A3B71"/>
    <w:rsid w:val="11D9A7A3"/>
    <w:rsid w:val="11DF93E6"/>
    <w:rsid w:val="1278D7F9"/>
    <w:rsid w:val="12A876FC"/>
    <w:rsid w:val="1349CDA4"/>
    <w:rsid w:val="13648BA2"/>
    <w:rsid w:val="1639F4C5"/>
    <w:rsid w:val="1726AED6"/>
    <w:rsid w:val="17D97B89"/>
    <w:rsid w:val="19846E48"/>
    <w:rsid w:val="1E65A368"/>
    <w:rsid w:val="1E7CA190"/>
    <w:rsid w:val="1E84D53A"/>
    <w:rsid w:val="1EE1D1E8"/>
    <w:rsid w:val="1F4044A9"/>
    <w:rsid w:val="221925B2"/>
    <w:rsid w:val="233FF5F1"/>
    <w:rsid w:val="238826E0"/>
    <w:rsid w:val="23F1BBE1"/>
    <w:rsid w:val="243D6AFB"/>
    <w:rsid w:val="2486C4DB"/>
    <w:rsid w:val="25B2DBEF"/>
    <w:rsid w:val="26909E33"/>
    <w:rsid w:val="274B4FFD"/>
    <w:rsid w:val="292C482D"/>
    <w:rsid w:val="2AB4DA5E"/>
    <w:rsid w:val="2C14331C"/>
    <w:rsid w:val="2C5FB78A"/>
    <w:rsid w:val="2CF77DA3"/>
    <w:rsid w:val="2E186FEA"/>
    <w:rsid w:val="2E30316A"/>
    <w:rsid w:val="2F0641F4"/>
    <w:rsid w:val="2FB7B47B"/>
    <w:rsid w:val="30C81EC1"/>
    <w:rsid w:val="30FDC373"/>
    <w:rsid w:val="31750913"/>
    <w:rsid w:val="334CB24D"/>
    <w:rsid w:val="357DC36B"/>
    <w:rsid w:val="36B33280"/>
    <w:rsid w:val="381129D8"/>
    <w:rsid w:val="39D00F8C"/>
    <w:rsid w:val="3AEE3A47"/>
    <w:rsid w:val="3B794DEF"/>
    <w:rsid w:val="3B7B4EE5"/>
    <w:rsid w:val="3E16B29D"/>
    <w:rsid w:val="3E4E061A"/>
    <w:rsid w:val="3F09C2A5"/>
    <w:rsid w:val="41F9C226"/>
    <w:rsid w:val="421FC910"/>
    <w:rsid w:val="44085F47"/>
    <w:rsid w:val="450423B3"/>
    <w:rsid w:val="47F0AD8E"/>
    <w:rsid w:val="480F8D4A"/>
    <w:rsid w:val="4D0303C6"/>
    <w:rsid w:val="4E2C68F4"/>
    <w:rsid w:val="4EF6B1F7"/>
    <w:rsid w:val="50D1F745"/>
    <w:rsid w:val="533A9B70"/>
    <w:rsid w:val="53E3A07B"/>
    <w:rsid w:val="55B6641F"/>
    <w:rsid w:val="562E300F"/>
    <w:rsid w:val="59160EA8"/>
    <w:rsid w:val="59ADF022"/>
    <w:rsid w:val="5A0BD3C3"/>
    <w:rsid w:val="5C8E48DC"/>
    <w:rsid w:val="5D227166"/>
    <w:rsid w:val="5FEBDAA8"/>
    <w:rsid w:val="614A6600"/>
    <w:rsid w:val="6160C977"/>
    <w:rsid w:val="631582E7"/>
    <w:rsid w:val="635C60FB"/>
    <w:rsid w:val="63EB4B4E"/>
    <w:rsid w:val="64FA2533"/>
    <w:rsid w:val="670BC641"/>
    <w:rsid w:val="6754207E"/>
    <w:rsid w:val="6910E508"/>
    <w:rsid w:val="6B55F2F1"/>
    <w:rsid w:val="6C1419B6"/>
    <w:rsid w:val="6CCF1EA2"/>
    <w:rsid w:val="6D6499EE"/>
    <w:rsid w:val="6D9D12BE"/>
    <w:rsid w:val="6DB3E4F1"/>
    <w:rsid w:val="6E462754"/>
    <w:rsid w:val="6EF204EF"/>
    <w:rsid w:val="6F012A2A"/>
    <w:rsid w:val="6FB177F3"/>
    <w:rsid w:val="721D5C82"/>
    <w:rsid w:val="7340B9AB"/>
    <w:rsid w:val="73485B45"/>
    <w:rsid w:val="73514AE8"/>
    <w:rsid w:val="75B8FDE6"/>
    <w:rsid w:val="773B405A"/>
    <w:rsid w:val="77B3C17D"/>
    <w:rsid w:val="78B5C8BD"/>
    <w:rsid w:val="79056764"/>
    <w:rsid w:val="7A0110EA"/>
    <w:rsid w:val="7B7AE29D"/>
    <w:rsid w:val="7D9F55CA"/>
    <w:rsid w:val="7FA924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3439A6"/>
  <w14:defaultImageDpi w14:val="300"/>
  <w15:docId w15:val="{15DEBE3D-AF39-4B96-9380-B436ABF71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rPr>
      <w:lang w:val="fr-FR"/>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styleId="En-tteCar" w:customStyle="1">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styleId="PieddepageCar" w:customStyle="1">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styleId="Titre1Car" w:customStyle="1">
    <w:name w:val="Titre 1 Car"/>
    <w:basedOn w:val="Policepardfaut"/>
    <w:link w:val="Titre1"/>
    <w:uiPriority w:val="9"/>
    <w:rsid w:val="00FC693F"/>
    <w:rPr>
      <w:rFonts w:asciiTheme="majorHAnsi" w:hAnsiTheme="majorHAnsi" w:eastAsiaTheme="majorEastAsia" w:cstheme="majorBidi"/>
      <w:b/>
      <w:bCs/>
      <w:color w:val="365F91" w:themeColor="accent1" w:themeShade="BF"/>
      <w:sz w:val="28"/>
      <w:szCs w:val="28"/>
    </w:rPr>
  </w:style>
  <w:style w:type="character" w:styleId="Titre2Car" w:customStyle="1">
    <w:name w:val="Titre 2 Car"/>
    <w:basedOn w:val="Policepardfaut"/>
    <w:link w:val="Titre2"/>
    <w:uiPriority w:val="9"/>
    <w:rsid w:val="00FC693F"/>
    <w:rPr>
      <w:rFonts w:asciiTheme="majorHAnsi" w:hAnsiTheme="majorHAnsi" w:eastAsiaTheme="majorEastAsia" w:cstheme="majorBidi"/>
      <w:b/>
      <w:bCs/>
      <w:color w:val="4F81BD" w:themeColor="accent1"/>
      <w:sz w:val="26"/>
      <w:szCs w:val="26"/>
    </w:rPr>
  </w:style>
  <w:style w:type="character" w:styleId="Titre3Car" w:customStyle="1">
    <w:name w:val="Titre 3 Car"/>
    <w:basedOn w:val="Policepardfaut"/>
    <w:link w:val="Titre3"/>
    <w:uiPriority w:val="9"/>
    <w:rsid w:val="00FC693F"/>
    <w:rPr>
      <w:rFonts w:asciiTheme="majorHAnsi" w:hAnsiTheme="majorHAnsi" w:eastAsiaTheme="majorEastAsia" w:cstheme="majorBidi"/>
      <w:b/>
      <w:bCs/>
      <w:color w:val="4F81BD" w:themeColor="accent1"/>
    </w:rPr>
  </w:style>
  <w:style w:type="paragraph" w:styleId="Titre">
    <w:name w:val="Title"/>
    <w:basedOn w:val="Normal"/>
    <w:next w:val="Normal"/>
    <w:link w:val="TitreC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reCar" w:customStyle="1">
    <w:name w:val="Titre Car"/>
    <w:basedOn w:val="Policepardfaut"/>
    <w:link w:val="Titr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ous-titreCar" w:customStyle="1">
    <w:name w:val="Sous-titre Car"/>
    <w:basedOn w:val="Policepardfaut"/>
    <w:link w:val="Sous-titre"/>
    <w:uiPriority w:val="11"/>
    <w:rsid w:val="00FC693F"/>
    <w:rPr>
      <w:rFonts w:asciiTheme="majorHAnsi" w:hAnsiTheme="majorHAnsi" w:eastAsiaTheme="majorEastAsia"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styleId="CorpsdetexteCar" w:customStyle="1">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styleId="Corpsdetexte2Car" w:customStyle="1">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styleId="Corpsdetexte3Car" w:customStyle="1">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6"/>
      </w:numPr>
      <w:contextualSpacing/>
    </w:pPr>
  </w:style>
  <w:style w:type="paragraph" w:styleId="Listepuces2">
    <w:name w:val="List Bullet 2"/>
    <w:basedOn w:val="Normal"/>
    <w:uiPriority w:val="99"/>
    <w:unhideWhenUsed/>
    <w:rsid w:val="00326F90"/>
    <w:pPr>
      <w:numPr>
        <w:numId w:val="7"/>
      </w:numPr>
      <w:contextualSpacing/>
    </w:pPr>
  </w:style>
  <w:style w:type="paragraph" w:styleId="Listepuces3">
    <w:name w:val="List Bullet 3"/>
    <w:basedOn w:val="Normal"/>
    <w:uiPriority w:val="99"/>
    <w:unhideWhenUsed/>
    <w:rsid w:val="00326F90"/>
    <w:pPr>
      <w:numPr>
        <w:numId w:val="8"/>
      </w:numPr>
      <w:contextualSpacing/>
    </w:pPr>
  </w:style>
  <w:style w:type="paragraph" w:styleId="Listenumros">
    <w:name w:val="List Number"/>
    <w:basedOn w:val="Normal"/>
    <w:uiPriority w:val="99"/>
    <w:unhideWhenUsed/>
    <w:rsid w:val="00326F90"/>
    <w:pPr>
      <w:numPr>
        <w:numId w:val="10"/>
      </w:numPr>
      <w:contextualSpacing/>
    </w:pPr>
  </w:style>
  <w:style w:type="paragraph" w:styleId="Listenumros2">
    <w:name w:val="List Number 2"/>
    <w:basedOn w:val="Normal"/>
    <w:uiPriority w:val="99"/>
    <w:unhideWhenUsed/>
    <w:rsid w:val="0029639D"/>
    <w:pPr>
      <w:numPr>
        <w:numId w:val="11"/>
      </w:numPr>
      <w:contextualSpacing/>
    </w:pPr>
  </w:style>
  <w:style w:type="paragraph" w:styleId="Listenumros3">
    <w:name w:val="List Number 3"/>
    <w:basedOn w:val="Normal"/>
    <w:uiPriority w:val="99"/>
    <w:unhideWhenUsed/>
    <w:rsid w:val="0029639D"/>
    <w:pPr>
      <w:numPr>
        <w:numId w:val="12"/>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TextedemacroCar" w:customStyle="1">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styleId="CitationCar" w:customStyle="1">
    <w:name w:val="Citation Car"/>
    <w:basedOn w:val="Policepardfaut"/>
    <w:link w:val="Citation"/>
    <w:uiPriority w:val="29"/>
    <w:rsid w:val="00FC693F"/>
    <w:rPr>
      <w:i/>
      <w:iCs/>
      <w:color w:val="000000" w:themeColor="text1"/>
    </w:rPr>
  </w:style>
  <w:style w:type="character" w:styleId="Titre4Car" w:customStyle="1">
    <w:name w:val="Titre 4 Car"/>
    <w:basedOn w:val="Policepardfaut"/>
    <w:link w:val="Titre4"/>
    <w:uiPriority w:val="9"/>
    <w:semiHidden/>
    <w:rsid w:val="00FC693F"/>
    <w:rPr>
      <w:rFonts w:asciiTheme="majorHAnsi" w:hAnsiTheme="majorHAnsi" w:eastAsiaTheme="majorEastAsia" w:cstheme="majorBidi"/>
      <w:b/>
      <w:bCs/>
      <w:i/>
      <w:iCs/>
      <w:color w:val="4F81BD" w:themeColor="accent1"/>
    </w:rPr>
  </w:style>
  <w:style w:type="character" w:styleId="Titre5Car" w:customStyle="1">
    <w:name w:val="Titre 5 Car"/>
    <w:basedOn w:val="Policepardfaut"/>
    <w:link w:val="Titre5"/>
    <w:uiPriority w:val="9"/>
    <w:semiHidden/>
    <w:rsid w:val="00FC693F"/>
    <w:rPr>
      <w:rFonts w:asciiTheme="majorHAnsi" w:hAnsiTheme="majorHAnsi" w:eastAsiaTheme="majorEastAsia" w:cstheme="majorBidi"/>
      <w:color w:val="243F60" w:themeColor="accent1" w:themeShade="7F"/>
    </w:rPr>
  </w:style>
  <w:style w:type="character" w:styleId="Titre6Car" w:customStyle="1">
    <w:name w:val="Titre 6 Car"/>
    <w:basedOn w:val="Policepardfaut"/>
    <w:link w:val="Titre6"/>
    <w:uiPriority w:val="9"/>
    <w:semiHidden/>
    <w:rsid w:val="00FC693F"/>
    <w:rPr>
      <w:rFonts w:asciiTheme="majorHAnsi" w:hAnsiTheme="majorHAnsi" w:eastAsiaTheme="majorEastAsia" w:cstheme="majorBidi"/>
      <w:i/>
      <w:iCs/>
      <w:color w:val="243F60" w:themeColor="accent1" w:themeShade="7F"/>
    </w:rPr>
  </w:style>
  <w:style w:type="character" w:styleId="Titre7Car" w:customStyle="1">
    <w:name w:val="Titre 7 Car"/>
    <w:basedOn w:val="Policepardfaut"/>
    <w:link w:val="Titre7"/>
    <w:uiPriority w:val="9"/>
    <w:semiHidden/>
    <w:rsid w:val="00FC693F"/>
    <w:rPr>
      <w:rFonts w:asciiTheme="majorHAnsi" w:hAnsiTheme="majorHAnsi" w:eastAsiaTheme="majorEastAsia" w:cstheme="majorBidi"/>
      <w:i/>
      <w:iCs/>
      <w:color w:val="404040" w:themeColor="text1" w:themeTint="BF"/>
    </w:rPr>
  </w:style>
  <w:style w:type="character" w:styleId="Titre8Car" w:customStyle="1">
    <w:name w:val="Titre 8 Car"/>
    <w:basedOn w:val="Policepardfaut"/>
    <w:link w:val="Titre8"/>
    <w:uiPriority w:val="9"/>
    <w:semiHidden/>
    <w:rsid w:val="00FC693F"/>
    <w:rPr>
      <w:rFonts w:asciiTheme="majorHAnsi" w:hAnsiTheme="majorHAnsi" w:eastAsiaTheme="majorEastAsia" w:cstheme="majorBidi"/>
      <w:color w:val="4F81BD" w:themeColor="accent1"/>
      <w:sz w:val="20"/>
      <w:szCs w:val="20"/>
    </w:rPr>
  </w:style>
  <w:style w:type="character" w:styleId="Titre9Car" w:customStyle="1">
    <w:name w:val="Titre 9 Car"/>
    <w:basedOn w:val="Policepardfaut"/>
    <w:link w:val="Titre9"/>
    <w:uiPriority w:val="9"/>
    <w:semiHidden/>
    <w:rsid w:val="00FC693F"/>
    <w:rPr>
      <w:rFonts w:asciiTheme="majorHAnsi" w:hAnsiTheme="majorHAnsi" w:eastAsiaTheme="majorEastAsia"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CitationintenseCar" w:customStyle="1">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aire">
    <w:name w:val="annotation text"/>
    <w:basedOn w:val="Normal"/>
    <w:link w:val="CommentaireCar"/>
    <w:uiPriority w:val="99"/>
    <w:semiHidden/>
    <w:unhideWhenUsed/>
    <w:pPr>
      <w:spacing w:line="240" w:lineRule="auto"/>
    </w:pPr>
    <w:rPr>
      <w:sz w:val="20"/>
      <w:szCs w:val="20"/>
    </w:rPr>
  </w:style>
  <w:style w:type="character" w:styleId="CommentaireCar" w:customStyle="1">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a45332-a343-459f-8b45-f16b4930452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BD0818C64A60348B9F98CE8C30A0A0B" ma:contentTypeVersion="12" ma:contentTypeDescription="Crée un document." ma:contentTypeScope="" ma:versionID="6229acdda12dfa6b584226d4d8329efe">
  <xsd:schema xmlns:xsd="http://www.w3.org/2001/XMLSchema" xmlns:xs="http://www.w3.org/2001/XMLSchema" xmlns:p="http://schemas.microsoft.com/office/2006/metadata/properties" xmlns:ns2="9ca45332-a343-459f-8b45-f16b49304525" targetNamespace="http://schemas.microsoft.com/office/2006/metadata/properties" ma:root="true" ma:fieldsID="2449834fd240a2f3a2293ff1fb390f34" ns2:_="">
    <xsd:import namespace="9ca45332-a343-459f-8b45-f16b493045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45332-a343-459f-8b45-f16b49304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02c0ce-62fd-4fe8-aff5-375d8031bd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E43E6-ED3C-4E42-BD31-1D7A27D50D54}">
  <ds:schemaRefs>
    <ds:schemaRef ds:uri="http://schemas.microsoft.com/sharepoint/v3/contenttype/forms"/>
  </ds:schemaRefs>
</ds:datastoreItem>
</file>

<file path=customXml/itemProps2.xml><?xml version="1.0" encoding="utf-8"?>
<ds:datastoreItem xmlns:ds="http://schemas.openxmlformats.org/officeDocument/2006/customXml" ds:itemID="{5C0498B7-A7CB-4AE6-868F-F4486D407738}">
  <ds:schemaRefs>
    <ds:schemaRef ds:uri="http://schemas.microsoft.com/office/2006/metadata/properties"/>
    <ds:schemaRef ds:uri="http://schemas.microsoft.com/office/infopath/2007/PartnerControls"/>
    <ds:schemaRef ds:uri="9ca45332-a343-459f-8b45-f16b49304525"/>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41435EE7-5908-4E2E-BC06-FD64EB12F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a45332-a343-459f-8b45-f16b493045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faaa4b-57ae-4394-85b4-956436d58cd6}" enabled="1" method="Privileged" siteId="{3550cb80-eb2c-4098-8900-aa1b522bf97b}"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nourelhouda.ouerghi@businessfrance.fr</dc:creator>
  <keywords/>
  <dc:description/>
  <lastModifiedBy>OUERGHI,Nourelhouda</lastModifiedBy>
  <revision>33</revision>
  <dcterms:created xsi:type="dcterms:W3CDTF">2026-04-30T02:05:00.0000000Z</dcterms:created>
  <dcterms:modified xsi:type="dcterms:W3CDTF">2026-07-31T15:21:58.9028780Z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0x0101007BD0818C64A60348B9F98CE8C30A0A0B</vt:lpwstr>
  </property>
  <property fmtid="{D5CDD505-2E9C-101B-9397-08002B2CF9AE}" pid="3" name="Order">
    <vt:r8>189900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